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DB7BFF" w14:textId="77777777" w:rsidR="00C5656D" w:rsidRPr="003F0DBD" w:rsidRDefault="00C5656D" w:rsidP="00C5656D">
      <w:pPr>
        <w:pStyle w:val="Heading3"/>
        <w:spacing w:before="240"/>
      </w:pPr>
      <w:bookmarkStart w:id="0" w:name="_MacBuGuideStaticData_2373H"/>
      <w:r w:rsidRPr="003F0DBD">
        <w:t>Resumen</w:t>
      </w:r>
    </w:p>
    <w:p w14:paraId="0730BB22" w14:textId="08C5E3A5" w:rsidR="00C5656D" w:rsidRDefault="00E877F6" w:rsidP="00C5656D">
      <w:pPr>
        <w:ind w:right="3456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ABAEDB6" wp14:editId="27B7BFB7">
                <wp:simplePos x="0" y="0"/>
                <wp:positionH relativeFrom="column">
                  <wp:posOffset>4008120</wp:posOffset>
                </wp:positionH>
                <wp:positionV relativeFrom="paragraph">
                  <wp:posOffset>49742</wp:posOffset>
                </wp:positionV>
                <wp:extent cx="2206627" cy="72771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6627" cy="727710"/>
                          <a:chOff x="0" y="0"/>
                          <a:chExt cx="2206627" cy="727710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183515" y="0"/>
                            <a:ext cx="1790700" cy="508000"/>
                            <a:chOff x="0" y="0"/>
                            <a:chExt cx="1790700" cy="508000"/>
                          </a:xfrm>
                        </wpg:grpSpPr>
                        <pic:pic xmlns:pic="http://schemas.openxmlformats.org/drawingml/2006/picture">
                          <pic:nvPicPr>
                            <pic:cNvPr id="1" name="Picture 10" descr="Files:Current Client:Walkgrove:Sphere:Sphere graphics:Sphere icons:1-sta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84200" cy="50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" name="Picture 11" descr="Files:Current Client:Walkgrove:Sphere:Sphere graphics:Sphere icons:powe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9600" y="0"/>
                              <a:ext cx="584200" cy="50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" name="Picture 9" descr="Files:Current Client:Walkgrove:Sphere:Sphere graphics:Sphere icons:clock-90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19200" y="0"/>
                              <a:ext cx="571500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Text Box 5"/>
                        <wps:cNvSpPr txBox="1"/>
                        <wps:spPr>
                          <a:xfrm>
                            <a:off x="0" y="497840"/>
                            <a:ext cx="2206627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9755B1" w14:textId="72F85169" w:rsidR="00C5656D" w:rsidRPr="003F43F8" w:rsidRDefault="00C5656D" w:rsidP="00C5656D">
                              <w:pPr>
                                <w:spacing w:before="0"/>
                                <w:rPr>
                                  <w:color w:val="579305" w:themeColor="accent1"/>
                                </w:rPr>
                              </w:pPr>
                              <w:r w:rsidRPr="003F43F8">
                                <w:rPr>
                                  <w:b/>
                                  <w:color w:val="579305" w:themeColor="accent1"/>
                                </w:rPr>
                                <w:t>Caso práctico</w:t>
                              </w:r>
                              <w:r w:rsidR="00BE5E80">
                                <w:rPr>
                                  <w:b/>
                                  <w:color w:val="579305" w:themeColor="accent1"/>
                                </w:rPr>
                                <w:t xml:space="preserve"> en</w:t>
                              </w:r>
                              <w:r w:rsidRPr="003F43F8">
                                <w:rPr>
                                  <w:b/>
                                  <w:color w:val="579305" w:themeColor="accent1"/>
                                </w:rPr>
                                <w:t xml:space="preserve"> vídeo y debate en grupo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2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BAEDB6" id="Group 6" o:spid="_x0000_s1026" style="position:absolute;margin-left:315.6pt;margin-top:3.9pt;width:173.75pt;height:57.3pt;z-index:251661312" coordsize="22066,72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">
                <v:group id="Group 4" o:spid="_x0000_s1027" style="position:absolute;left:1835;width:17907;height:5080" coordsize="17907,5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0" o:spid="_x0000_s1028" type="#_x0000_t75" alt="Files:Current Client:Walkgrove:Sphere:Sphere graphics:Sphere icons:1-star.png" style="position:absolute;width:5842;height:5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2/exG7AAAA2gAAAA8AAABkcnMvZG93bnJldi54bWxET8uqwjAQ3Qv+QxjBjWiqi6tUo6gguL0q&#10;4nJoxrTYTEoTbfXrjSC4Gg7nOYtVa0vxoNoXjhWMRwkI4szpgo2C03E3nIHwAVlj6ZgUPMnDatnt&#10;LDDVruF/ehyCETGEfYoK8hCqVEqf5WTRj1xFHLmrqy2GCGsjdY1NDLelnCTJn7RYcGzIsaJtTtnt&#10;cLcKtrPB88x+eroTvXgjLwapMUr1e+16DiJQG37ir3uv43z4vPK5cvkG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N2/exG7AAAA2gAAAA8AAAAAAAAAAAAAAAAAnwIAAGRycy9k&#10;b3ducmV2LnhtbFBLBQYAAAAABAAEAPcAAACHAwAAAAA=&#10;">
                    <v:imagedata r:id="rId11" o:title="1-star"/>
                    <v:path arrowok="t"/>
                  </v:shape>
                  <v:shape id="Picture 11" o:spid="_x0000_s1029" type="#_x0000_t75" alt="Files:Current Client:Walkgrove:Sphere:Sphere graphics:Sphere icons:power.png" style="position:absolute;left:6096;width:5842;height:5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M67HDAAAA2gAAAA8AAABkcnMvZG93bnJldi54bWxEj0FrwkAUhO8F/8PyhN7qix5EU1cpgtLS&#10;iyZFe3xkX5Ng9m3Mrhr/fbcg9DjMzDfMYtXbRl2587UTDeNRAoqlcKaWUsNXvnmZgfKBxFDjhDXc&#10;2cNqOXhaUGrcTfZ8zUKpIkR8ShqqENoU0RcVW/Ij17JE78d1lkKUXYmmo1uE2wYnSTJFS7XEhYpa&#10;XldcnLKL1fDtL/v5FHP8PJ5wk2e7w8fuvNX6edi/vYIK3If/8KP9bjRM4O9KvAG4/A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UzrscMAAADaAAAADwAAAAAAAAAAAAAAAACf&#10;AgAAZHJzL2Rvd25yZXYueG1sUEsFBgAAAAAEAAQA9wAAAI8DAAAAAA==&#10;">
                    <v:imagedata r:id="rId12" o:title="power"/>
                    <v:path arrowok="t"/>
                  </v:shape>
                  <v:shape id="Picture 9" o:spid="_x0000_s1030" type="#_x0000_t75" alt="Files:Current Client:Walkgrove:Sphere:Sphere graphics:Sphere icons:clock-90.png" style="position:absolute;left:12192;width:5715;height:4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MreTEAAAA2gAAAA8AAABkcnMvZG93bnJldi54bWxEj0FrwkAUhO+C/2F5Qi9iNrYgJc0q0ioI&#10;jQfTitdH9jUJZt+G7MbEf98tCD0OM/MNk25G04gbda62rGAZxSCIC6trLhV8f+0XryCcR9bYWCYF&#10;d3KwWU8nKSbaDnyiW+5LESDsElRQed8mUrqiIoMusi1x8H5sZ9AH2ZVSdzgEuGnkcxyvpMGaw0KF&#10;Lb1XVFzz3ijIXG/P88v5I892RvZ7c/xcnbxST7Nx+wbC0+j/w4/2QSt4gb8r4QbI9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sMreTEAAAA2gAAAA8AAAAAAAAAAAAAAAAA&#10;nwIAAGRycy9kb3ducmV2LnhtbFBLBQYAAAAABAAEAPcAAACQAwAAAAA=&#10;">
                    <v:imagedata r:id="rId13" o:title="clock-90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1" type="#_x0000_t202" style="position:absolute;top:4978;width:22066;height:22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raxcIA&#10;AADaAAAADwAAAGRycy9kb3ducmV2LnhtbESP0YrCMBRE3wX/IVxhX2RNXVCkaxRRRF1QqPoBl+Zu&#10;W7a5KUnU6tebBcHHYWbOMNN5a2pxJecrywqGgwQEcW51xYWC82n9OQHhA7LG2jIpuJOH+azbmWKq&#10;7Y0zuh5DISKEfYoKyhCaVEqfl2TQD2xDHL1f6wyGKF0htcNbhJtafiXJWBqsOC6U2NCypPzveDEK&#10;6HEmt5PZ5q77euGzw6r42T+U+ui1i28QgdrwDr/aW61gBP9X4g2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OtrFwgAAANoAAAAPAAAAAAAAAAAAAAAAAJgCAABkcnMvZG93&#10;bnJldi54bWxQSwUGAAAAAAQABAD1AAAAhwMAAAAA&#10;" filled="f" stroked="f">
                  <v:textbox style="mso-fit-shape-to-text:t" inset="6e-5mm">
                    <w:txbxContent>
                      <w:p w14:paraId="409755B1" w14:textId="72F85169" w:rsidR="00C5656D" w:rsidRPr="003F43F8" w:rsidRDefault="00C5656D" w:rsidP="00C5656D">
                        <w:pPr>
                          <w:spacing w:before="0"/>
                          <w:rPr>
                            <w:color w:val="579305" w:themeColor="accent1"/>
                          </w:rPr>
                        </w:pPr>
                        <w:r w:rsidRPr="003F43F8">
                          <w:rPr>
                            <w:b/>
                            <w:color w:val="579305" w:themeColor="accent1"/>
                          </w:rPr>
                          <w:t>Caso práctico</w:t>
                        </w:r>
                        <w:r w:rsidR="00BE5E80">
                          <w:rPr>
                            <w:b/>
                            <w:color w:val="579305" w:themeColor="accent1"/>
                          </w:rPr>
                          <w:t xml:space="preserve"> en</w:t>
                        </w:r>
                        <w:bookmarkStart w:id="2" w:name="_GoBack"/>
                        <w:bookmarkEnd w:id="2"/>
                        <w:r w:rsidRPr="003F43F8">
                          <w:rPr>
                            <w:b/>
                            <w:color w:val="579305" w:themeColor="accent1"/>
                          </w:rPr>
                          <w:t xml:space="preserve"> vídeo y debate en grupo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5656D">
        <w:t xml:space="preserve">Una visión general de las formas de utilizar el enfoque y el Manual Esfera cuando las organizaciones humanitarias y las autoridades nacionales interactúan entre sí. </w:t>
      </w:r>
    </w:p>
    <w:p w14:paraId="6AC8521F" w14:textId="0AE92A8F" w:rsidR="00985D9A" w:rsidRPr="00985D9A" w:rsidRDefault="00985D9A" w:rsidP="00985D9A">
      <w:pPr>
        <w:pStyle w:val="Heading3"/>
      </w:pPr>
      <w:r>
        <w:t>Objetivo</w:t>
      </w:r>
    </w:p>
    <w:p w14:paraId="22034D86" w14:textId="4E317CAF" w:rsidR="00985D9A" w:rsidRDefault="00DF1CA1" w:rsidP="00A73998">
      <w:r>
        <w:t>El objetivo de este módulo es explorar las</w:t>
      </w:r>
      <w:r w:rsidR="00396C0A">
        <w:t xml:space="preserve"> formas en que las autoridades </w:t>
      </w:r>
      <w:r w:rsidR="00C5656D">
        <w:br/>
      </w:r>
      <w:r w:rsidR="00396C0A">
        <w:t xml:space="preserve">nacionales pueden utilizar Esfera, y cómo pueden las organizaciones humanitarias </w:t>
      </w:r>
      <w:r w:rsidR="003F5AC9">
        <w:t>utilizar el</w:t>
      </w:r>
      <w:r w:rsidR="00396C0A">
        <w:t xml:space="preserve"> Manual Esfera a fin de fortalecer su relación con las autoridades nacionales en materia de preparación y respuesta.</w:t>
      </w:r>
      <w:r>
        <w:t xml:space="preserve"> </w:t>
      </w:r>
    </w:p>
    <w:p w14:paraId="73C1D4A2" w14:textId="0BDB9758" w:rsidR="00985D9A" w:rsidRDefault="00985D9A" w:rsidP="00985D9A">
      <w:pPr>
        <w:pStyle w:val="Heading3"/>
      </w:pPr>
      <w:r>
        <w:t>Objetivos de aprendizaje</w:t>
      </w:r>
    </w:p>
    <w:p w14:paraId="6E074B93" w14:textId="77777777" w:rsidR="00985D9A" w:rsidRPr="00A73998" w:rsidRDefault="00985D9A" w:rsidP="00A73998">
      <w:pPr>
        <w:rPr>
          <w:i/>
        </w:rPr>
      </w:pPr>
      <w:r>
        <w:rPr>
          <w:i/>
        </w:rPr>
        <w:t>Al final de esta sesión, los participantes podrán:</w:t>
      </w:r>
    </w:p>
    <w:p w14:paraId="28EB4901" w14:textId="77777777" w:rsidR="00DF1CA1" w:rsidRDefault="00DF1CA1" w:rsidP="00DF1CA1">
      <w:pPr>
        <w:pStyle w:val="bullet"/>
      </w:pPr>
      <w:r>
        <w:t xml:space="preserve">Explicar los grandes retos y oportunidades de utilizar Esfera </w:t>
      </w:r>
      <w:r w:rsidR="00396C0A">
        <w:t>con las autoridades nacionales en materia de planificación, preparación</w:t>
      </w:r>
      <w:r w:rsidR="00044699">
        <w:t>, fortalecimiento de la capacidad y respuesta humanitaria.</w:t>
      </w:r>
    </w:p>
    <w:p w14:paraId="655C75EA" w14:textId="77777777" w:rsidR="00DF1CA1" w:rsidRDefault="00DF1CA1" w:rsidP="008E2256">
      <w:pPr>
        <w:pStyle w:val="bullet"/>
        <w:ind w:right="-711"/>
      </w:pPr>
      <w:r>
        <w:t xml:space="preserve">Utilizar el Manual Esfera </w:t>
      </w:r>
      <w:r w:rsidR="00044699">
        <w:t>de diferentes formas para apoyar la</w:t>
      </w:r>
      <w:r w:rsidR="009C4A2C">
        <w:t xml:space="preserve"> cooperación</w:t>
      </w:r>
      <w:r w:rsidR="00044699">
        <w:t xml:space="preserve"> con gobiernos. </w:t>
      </w:r>
    </w:p>
    <w:p w14:paraId="272487F2" w14:textId="77777777" w:rsidR="00985D9A" w:rsidRDefault="00DF1CA1" w:rsidP="00DD15B3">
      <w:pPr>
        <w:pStyle w:val="bullet"/>
      </w:pPr>
      <w:r>
        <w:t>Describir un ejemplo exitoso de la adopción del Manual Esfera por parte de un</w:t>
      </w:r>
      <w:r w:rsidR="00396C0A">
        <w:t>a autoridad</w:t>
      </w:r>
      <w:r w:rsidR="003F5AC9">
        <w:t xml:space="preserve"> </w:t>
      </w:r>
      <w:r>
        <w:t>nacional.</w:t>
      </w:r>
    </w:p>
    <w:p w14:paraId="3F802502" w14:textId="77777777" w:rsidR="00781146" w:rsidRPr="003C5331" w:rsidRDefault="00781146" w:rsidP="00985D9A">
      <w:pPr>
        <w:pStyle w:val="Heading3"/>
      </w:pPr>
      <w:r>
        <w:t>Mensajes clave</w:t>
      </w:r>
    </w:p>
    <w:p w14:paraId="32188C41" w14:textId="77777777" w:rsidR="00DF1CA1" w:rsidRDefault="00B613CA" w:rsidP="00DF1CA1">
      <w:pPr>
        <w:pStyle w:val="bullet"/>
      </w:pPr>
      <w:r>
        <w:t>“</w:t>
      </w:r>
      <w:r w:rsidR="00DF1CA1">
        <w:t>Reconocemos que es primordialmente la función y la responsabilidad del Estado afectado brindar asistencia oportuna a las personas afectadas, asegurar su protección y su seguridad, y prestarles la ayuda necesaria para que puedan recuperarse.</w:t>
      </w:r>
      <w:r>
        <w:t>”</w:t>
      </w:r>
      <w:r w:rsidR="00DF1CA1">
        <w:t xml:space="preserve"> (Carta Humanitaria Esfera)</w:t>
      </w:r>
    </w:p>
    <w:p w14:paraId="72C95AE0" w14:textId="12DE7AFD" w:rsidR="00DF1CA1" w:rsidRDefault="00044699" w:rsidP="00DF1CA1">
      <w:pPr>
        <w:pStyle w:val="bullet"/>
      </w:pPr>
      <w:r>
        <w:t xml:space="preserve">Existe una amplia variedad de formas en las que </w:t>
      </w:r>
      <w:r w:rsidR="00DF1CA1">
        <w:t>las organizaciones humanitarias y</w:t>
      </w:r>
      <w:r>
        <w:t xml:space="preserve"> las autoridades </w:t>
      </w:r>
      <w:r w:rsidR="00DF1CA1">
        <w:t>nacionales pueden</w:t>
      </w:r>
      <w:r>
        <w:t xml:space="preserve"> adaptar y utilizar el </w:t>
      </w:r>
      <w:r w:rsidR="00DF1CA1">
        <w:t>Manual Esfera</w:t>
      </w:r>
      <w:r>
        <w:t xml:space="preserve"> y </w:t>
      </w:r>
      <w:r w:rsidR="003F5AC9">
        <w:t>su</w:t>
      </w:r>
      <w:r>
        <w:t xml:space="preserve"> enfoque.</w:t>
      </w:r>
      <w:r w:rsidR="00DF1CA1">
        <w:t xml:space="preserve"> </w:t>
      </w:r>
    </w:p>
    <w:p w14:paraId="31B0253C" w14:textId="77777777" w:rsidR="00781146" w:rsidRPr="003C5331" w:rsidRDefault="00DF1CA1" w:rsidP="00DD15B3">
      <w:pPr>
        <w:pStyle w:val="bullet"/>
      </w:pPr>
      <w:r>
        <w:t xml:space="preserve">Compartir el mismo lenguaje operativo facilita la tarea de coordinación. </w:t>
      </w:r>
    </w:p>
    <w:p w14:paraId="4D912AF7" w14:textId="77777777" w:rsidR="00781146" w:rsidRPr="003C5331" w:rsidRDefault="00A73998" w:rsidP="00985D9A">
      <w:pPr>
        <w:pStyle w:val="Heading4"/>
      </w:pPr>
      <w:r>
        <w:t>Preparación y recursos</w:t>
      </w:r>
    </w:p>
    <w:tbl>
      <w:tblPr>
        <w:tblW w:w="0" w:type="auto"/>
        <w:tblBorders>
          <w:top w:val="single" w:sz="4" w:space="0" w:color="579305"/>
          <w:left w:val="single" w:sz="4" w:space="0" w:color="579305"/>
          <w:bottom w:val="single" w:sz="4" w:space="0" w:color="579305"/>
          <w:right w:val="single" w:sz="4" w:space="0" w:color="579305"/>
          <w:insideH w:val="single" w:sz="4" w:space="0" w:color="579305"/>
          <w:insideV w:val="single" w:sz="4" w:space="0" w:color="579305"/>
        </w:tblBorders>
        <w:tblLook w:val="04A0" w:firstRow="1" w:lastRow="0" w:firstColumn="1" w:lastColumn="0" w:noHBand="0" w:noVBand="1"/>
      </w:tblPr>
      <w:tblGrid>
        <w:gridCol w:w="5497"/>
        <w:gridCol w:w="1692"/>
        <w:gridCol w:w="2211"/>
      </w:tblGrid>
      <w:tr w:rsidR="00DF1CA1" w:rsidRPr="00DD0F73" w14:paraId="553D0AA6" w14:textId="77777777" w:rsidTr="009F0EB2">
        <w:tc>
          <w:tcPr>
            <w:tcW w:w="5637" w:type="dxa"/>
            <w:shd w:val="clear" w:color="auto" w:fill="E9F7CB"/>
          </w:tcPr>
          <w:p w14:paraId="552A1A19" w14:textId="77777777" w:rsidR="00781146" w:rsidRPr="003F0DBD" w:rsidRDefault="00781146" w:rsidP="00DD0F73">
            <w:pPr>
              <w:pStyle w:val="tableheading"/>
            </w:pPr>
            <w:r w:rsidRPr="003F0DBD">
              <w:t>Para los facilitadores</w:t>
            </w:r>
          </w:p>
        </w:tc>
        <w:tc>
          <w:tcPr>
            <w:tcW w:w="1701" w:type="dxa"/>
            <w:shd w:val="clear" w:color="auto" w:fill="E9F7CB"/>
          </w:tcPr>
          <w:p w14:paraId="4B381F27" w14:textId="77777777" w:rsidR="00781146" w:rsidRPr="003F0DBD" w:rsidRDefault="00781146" w:rsidP="00DD0F73">
            <w:pPr>
              <w:pStyle w:val="tableheading"/>
            </w:pPr>
            <w:r w:rsidRPr="003F0DBD">
              <w:t>Para cada participante</w:t>
            </w:r>
          </w:p>
        </w:tc>
        <w:tc>
          <w:tcPr>
            <w:tcW w:w="2232" w:type="dxa"/>
            <w:shd w:val="clear" w:color="auto" w:fill="E9F7CB"/>
          </w:tcPr>
          <w:p w14:paraId="430FEE7D" w14:textId="77777777" w:rsidR="00781146" w:rsidRPr="003F0DBD" w:rsidRDefault="00781146" w:rsidP="00DD0F73">
            <w:pPr>
              <w:pStyle w:val="tableheading"/>
            </w:pPr>
            <w:r w:rsidRPr="003F0DBD">
              <w:t xml:space="preserve">Para cada grupo </w:t>
            </w:r>
          </w:p>
        </w:tc>
      </w:tr>
      <w:tr w:rsidR="00DF1CA1" w:rsidRPr="003C5331" w14:paraId="187C6F20" w14:textId="77777777" w:rsidTr="009F0EB2">
        <w:tc>
          <w:tcPr>
            <w:tcW w:w="5637" w:type="dxa"/>
          </w:tcPr>
          <w:p w14:paraId="21CE68F5" w14:textId="77777777" w:rsidR="00DF1CA1" w:rsidRDefault="00DF1CA1" w:rsidP="00DF1CA1">
            <w:pPr>
              <w:pStyle w:val="tablebullet"/>
            </w:pPr>
            <w:r>
              <w:t xml:space="preserve">Proyector, portátil, altavoces para el vídeo </w:t>
            </w:r>
            <w:r w:rsidR="00B613CA">
              <w:t>“</w:t>
            </w:r>
            <w:r>
              <w:t>Normas humanitarias puestas en contexto;</w:t>
            </w:r>
            <w:r w:rsidR="00B613CA">
              <w:t xml:space="preserve"> </w:t>
            </w:r>
            <w:r>
              <w:t>dándole vida al Manual Esfera</w:t>
            </w:r>
            <w:r w:rsidR="00B613CA">
              <w:t>”</w:t>
            </w:r>
            <w:r>
              <w:t>, a ser descargado con antelación, desde el minuto 17</w:t>
            </w:r>
            <w:r w:rsidR="009C4A2C">
              <w:t>:04</w:t>
            </w:r>
            <w:r w:rsidR="00B613CA">
              <w:t>’</w:t>
            </w:r>
            <w:r>
              <w:t xml:space="preserve"> hasta el final.</w:t>
            </w:r>
          </w:p>
          <w:p w14:paraId="069D5301" w14:textId="77777777" w:rsidR="00DF1CA1" w:rsidRDefault="00DF1CA1" w:rsidP="00DF1CA1">
            <w:pPr>
              <w:pStyle w:val="tablebullet"/>
            </w:pPr>
            <w:r>
              <w:t xml:space="preserve">Impreso </w:t>
            </w:r>
            <w:r w:rsidR="00B613CA">
              <w:t>“</w:t>
            </w:r>
            <w:r>
              <w:t>Cuestionario con respuestas</w:t>
            </w:r>
            <w:r w:rsidR="00B613CA">
              <w:t>”</w:t>
            </w:r>
          </w:p>
          <w:p w14:paraId="5C85F23A" w14:textId="77777777" w:rsidR="00DF1CA1" w:rsidRDefault="00DF1CA1" w:rsidP="00DF1CA1">
            <w:pPr>
              <w:pStyle w:val="tablebullet"/>
            </w:pPr>
            <w:proofErr w:type="spellStart"/>
            <w:r>
              <w:t>Rotafolio</w:t>
            </w:r>
            <w:proofErr w:type="spellEnd"/>
            <w:r>
              <w:t xml:space="preserve"> con </w:t>
            </w:r>
            <w:r w:rsidR="00B613CA">
              <w:t>“</w:t>
            </w:r>
            <w:r>
              <w:t>Tipo de interacción</w:t>
            </w:r>
            <w:r w:rsidR="00B613CA">
              <w:t>”</w:t>
            </w:r>
          </w:p>
          <w:p w14:paraId="19AA8300" w14:textId="77777777" w:rsidR="003E2279" w:rsidRPr="003C5331" w:rsidRDefault="00DF1CA1" w:rsidP="00B70E34">
            <w:pPr>
              <w:pStyle w:val="tablebullet"/>
            </w:pPr>
            <w:r>
              <w:t xml:space="preserve">Una hoja de papel de tamaño extra-grande (dos papeles de </w:t>
            </w:r>
            <w:proofErr w:type="spellStart"/>
            <w:r>
              <w:t>rotafolio</w:t>
            </w:r>
            <w:proofErr w:type="spellEnd"/>
            <w:r>
              <w:t xml:space="preserve"> juntos), uno con el título </w:t>
            </w:r>
            <w:r w:rsidR="00B613CA">
              <w:t>“</w:t>
            </w:r>
            <w:r>
              <w:t>Oportunidades</w:t>
            </w:r>
            <w:r w:rsidR="00B613CA">
              <w:t>”</w:t>
            </w:r>
            <w:r>
              <w:t xml:space="preserve"> y el otro con el título </w:t>
            </w:r>
            <w:r w:rsidR="00B613CA">
              <w:t>“</w:t>
            </w:r>
            <w:r>
              <w:t>Retos</w:t>
            </w:r>
            <w:r w:rsidR="00B613CA">
              <w:t>”</w:t>
            </w:r>
          </w:p>
        </w:tc>
        <w:tc>
          <w:tcPr>
            <w:tcW w:w="1701" w:type="dxa"/>
          </w:tcPr>
          <w:p w14:paraId="3D704801" w14:textId="77777777" w:rsidR="003E2279" w:rsidRPr="003C5331" w:rsidRDefault="00DF1CA1" w:rsidP="00B70E34">
            <w:pPr>
              <w:pStyle w:val="tablebullet"/>
            </w:pPr>
            <w:r>
              <w:t xml:space="preserve">Impreso </w:t>
            </w:r>
            <w:r w:rsidR="00B613CA">
              <w:t>“</w:t>
            </w:r>
            <w:r>
              <w:t>Vídeo caso práctico: cuestionario</w:t>
            </w:r>
            <w:r w:rsidR="00B613CA">
              <w:t>”</w:t>
            </w:r>
          </w:p>
        </w:tc>
        <w:tc>
          <w:tcPr>
            <w:tcW w:w="2232" w:type="dxa"/>
          </w:tcPr>
          <w:p w14:paraId="17872043" w14:textId="77777777" w:rsidR="00DF1CA1" w:rsidRDefault="00DF1CA1" w:rsidP="00DF1CA1">
            <w:pPr>
              <w:pStyle w:val="tablebullet"/>
            </w:pPr>
            <w:r>
              <w:t xml:space="preserve">Impreso </w:t>
            </w:r>
            <w:r w:rsidR="00B613CA">
              <w:t>“</w:t>
            </w:r>
            <w:r>
              <w:t>Oportunidades y retos para utilizar Esf</w:t>
            </w:r>
            <w:r w:rsidR="009C4A2C">
              <w:t xml:space="preserve">era con </w:t>
            </w:r>
            <w:r w:rsidR="00A27C10">
              <w:t xml:space="preserve">las </w:t>
            </w:r>
            <w:r w:rsidR="009C4A2C">
              <w:t>autoridades nacionales</w:t>
            </w:r>
            <w:r w:rsidR="00B613CA">
              <w:t>”</w:t>
            </w:r>
          </w:p>
          <w:p w14:paraId="35ED7246" w14:textId="77777777" w:rsidR="00DF1CA1" w:rsidRDefault="00DF1CA1" w:rsidP="00DF1CA1">
            <w:pPr>
              <w:pStyle w:val="tablebullet"/>
            </w:pPr>
            <w:r>
              <w:t>Tarjetas amarillas, rojas y verdes</w:t>
            </w:r>
          </w:p>
          <w:p w14:paraId="7145A94A" w14:textId="77777777" w:rsidR="00781146" w:rsidRPr="003C5331" w:rsidRDefault="00DF1CA1" w:rsidP="00B70E34">
            <w:pPr>
              <w:pStyle w:val="tablebullet"/>
            </w:pPr>
            <w:r>
              <w:t>Masilla adhesiva, rotulador</w:t>
            </w:r>
          </w:p>
        </w:tc>
      </w:tr>
    </w:tbl>
    <w:p w14:paraId="78BFE02F" w14:textId="77777777" w:rsidR="00B40995" w:rsidRDefault="00781146" w:rsidP="00985D9A">
      <w:pPr>
        <w:pStyle w:val="Heading3"/>
      </w:pPr>
      <w:r>
        <w:t>También le puede interesar referirse a:</w:t>
      </w:r>
    </w:p>
    <w:p w14:paraId="740868CD" w14:textId="4033EAED" w:rsidR="00DF1CA1" w:rsidRPr="00DF1CA1" w:rsidRDefault="00DF1CA1" w:rsidP="00A55DD9">
      <w:pPr>
        <w:pStyle w:val="bullet"/>
      </w:pPr>
      <w:r>
        <w:rPr>
          <w:b/>
        </w:rPr>
        <w:t xml:space="preserve">Módulo A1 </w:t>
      </w:r>
      <w:r w:rsidR="00F13C66">
        <w:t>– Esfera: breve visita guiada</w:t>
      </w:r>
      <w:bookmarkStart w:id="1" w:name="_GoBack"/>
      <w:bookmarkEnd w:id="1"/>
    </w:p>
    <w:p w14:paraId="01A978E3" w14:textId="77777777" w:rsidR="00DF1CA1" w:rsidRPr="00DF1CA1" w:rsidRDefault="00DF1CA1" w:rsidP="00A55DD9">
      <w:pPr>
        <w:pStyle w:val="bullet"/>
      </w:pPr>
      <w:r>
        <w:rPr>
          <w:b/>
        </w:rPr>
        <w:t xml:space="preserve">Módulo A10 </w:t>
      </w:r>
      <w:r>
        <w:t xml:space="preserve">– </w:t>
      </w:r>
      <w:proofErr w:type="spellStart"/>
      <w:r>
        <w:t>Depicting</w:t>
      </w:r>
      <w:proofErr w:type="spellEnd"/>
      <w:r>
        <w:t xml:space="preserve"> Sphere and the Humanitaria </w:t>
      </w:r>
      <w:proofErr w:type="spellStart"/>
      <w:r>
        <w:t>Charter</w:t>
      </w:r>
      <w:proofErr w:type="spellEnd"/>
      <w:r>
        <w:t xml:space="preserve"> (</w:t>
      </w:r>
      <w:r w:rsidR="00B613CA">
        <w:t>“</w:t>
      </w:r>
      <w:r>
        <w:t>Representación de Esfera y la Carta Humanitaria</w:t>
      </w:r>
      <w:r w:rsidR="00B613CA">
        <w:t>”</w:t>
      </w:r>
      <w:r>
        <w:t>)</w:t>
      </w:r>
    </w:p>
    <w:p w14:paraId="5D8F4C0B" w14:textId="77777777" w:rsidR="00DF1CA1" w:rsidRPr="00DF1CA1" w:rsidRDefault="00DF1CA1" w:rsidP="00A55DD9">
      <w:pPr>
        <w:pStyle w:val="bullet"/>
      </w:pPr>
      <w:r>
        <w:rPr>
          <w:b/>
        </w:rPr>
        <w:t xml:space="preserve">Módulo B6 </w:t>
      </w:r>
      <w:r>
        <w:t xml:space="preserve">– Sphere and </w:t>
      </w:r>
      <w:proofErr w:type="spellStart"/>
      <w:r>
        <w:t>coordination</w:t>
      </w:r>
      <w:proofErr w:type="spellEnd"/>
      <w:r>
        <w:t xml:space="preserve"> (</w:t>
      </w:r>
      <w:r w:rsidR="00B613CA">
        <w:t>“</w:t>
      </w:r>
      <w:r>
        <w:t>Esfera y la coordinación</w:t>
      </w:r>
      <w:r w:rsidR="00B613CA">
        <w:t>”</w:t>
      </w:r>
      <w:r>
        <w:t>)</w:t>
      </w:r>
    </w:p>
    <w:p w14:paraId="5D6528F2" w14:textId="77777777" w:rsidR="008035AC" w:rsidRPr="00DF1CA1" w:rsidRDefault="00DF1CA1" w:rsidP="00A55DD9">
      <w:pPr>
        <w:pStyle w:val="bullet"/>
      </w:pPr>
      <w:r>
        <w:rPr>
          <w:b/>
        </w:rPr>
        <w:t xml:space="preserve">Módulo B6 </w:t>
      </w:r>
      <w:r>
        <w:t xml:space="preserve">– Sphere and </w:t>
      </w:r>
      <w:proofErr w:type="spellStart"/>
      <w:r>
        <w:t>advocacy</w:t>
      </w:r>
      <w:proofErr w:type="spellEnd"/>
      <w:r>
        <w:t xml:space="preserve"> (</w:t>
      </w:r>
      <w:r w:rsidR="00B613CA">
        <w:t>“</w:t>
      </w:r>
      <w:r>
        <w:t>Esfera y la incidencia (</w:t>
      </w:r>
      <w:proofErr w:type="spellStart"/>
      <w:r>
        <w:rPr>
          <w:i/>
        </w:rPr>
        <w:t>advocacy</w:t>
      </w:r>
      <w:proofErr w:type="spellEnd"/>
      <w:r w:rsidRPr="009F0EB2">
        <w:t>)</w:t>
      </w:r>
      <w:r w:rsidR="00B613CA">
        <w:t>”</w:t>
      </w:r>
      <w:r w:rsidRPr="009F0EB2">
        <w:t>)</w:t>
      </w:r>
    </w:p>
    <w:p w14:paraId="0CE0C740" w14:textId="77777777" w:rsidR="00781146" w:rsidRPr="003C5331" w:rsidRDefault="002933E5" w:rsidP="00985D9A">
      <w:pPr>
        <w:pStyle w:val="Heading3"/>
      </w:pPr>
      <w:r>
        <w:t>Para obtener más información:</w:t>
      </w:r>
    </w:p>
    <w:p w14:paraId="264894FA" w14:textId="77777777" w:rsidR="00DF1CA1" w:rsidRDefault="00DF1CA1" w:rsidP="00F13C66">
      <w:pPr>
        <w:pStyle w:val="bullet"/>
      </w:pPr>
      <w:r>
        <w:rPr>
          <w:b/>
        </w:rPr>
        <w:t>Consultar</w:t>
      </w:r>
      <w:r>
        <w:t xml:space="preserve"> </w:t>
      </w:r>
      <w:r w:rsidR="00B613CA">
        <w:t>“</w:t>
      </w:r>
      <w:r>
        <w:t>Construyendo confianza en equipos diversos</w:t>
      </w:r>
      <w:r w:rsidR="00B613CA">
        <w:t>”</w:t>
      </w:r>
      <w:r>
        <w:t xml:space="preserve">: </w:t>
      </w:r>
      <w:hyperlink r:id="rId14" w:history="1">
        <w:r w:rsidR="00F13C66" w:rsidRPr="00D75F34">
          <w:rPr>
            <w:rStyle w:val="Hyperlink"/>
          </w:rPr>
          <w:t>http://www.ecbproject.org/ecb/construyendo-confianza-en-equipos-diversos---un-manual-conciso-de-facilitacion</w:t>
        </w:r>
      </w:hyperlink>
    </w:p>
    <w:p w14:paraId="49881389" w14:textId="77777777" w:rsidR="00DF1CA1" w:rsidRDefault="00DF1CA1" w:rsidP="00F13C66">
      <w:pPr>
        <w:pStyle w:val="bullet"/>
      </w:pPr>
      <w:r>
        <w:rPr>
          <w:b/>
        </w:rPr>
        <w:t>Leer</w:t>
      </w:r>
      <w:r w:rsidR="00B613CA">
        <w:rPr>
          <w:b/>
        </w:rPr>
        <w:t xml:space="preserve"> </w:t>
      </w:r>
      <w:r w:rsidR="00B613CA">
        <w:t>“</w:t>
      </w:r>
      <w:r>
        <w:t>La comunidad Esfera, cada vez más activa en todo el mundo</w:t>
      </w:r>
      <w:r w:rsidR="00B613CA">
        <w:t>”</w:t>
      </w:r>
      <w:r>
        <w:t xml:space="preserve">: </w:t>
      </w:r>
      <w:hyperlink r:id="rId15" w:history="1">
        <w:r w:rsidR="00F13C66" w:rsidRPr="00D75F34">
          <w:rPr>
            <w:rStyle w:val="Hyperlink"/>
          </w:rPr>
          <w:t>http://www.sphereproject.org/sphere/es/</w:t>
        </w:r>
        <w:r w:rsidR="009F0EB2">
          <w:rPr>
            <w:rStyle w:val="Hyperlink"/>
          </w:rPr>
          <w:br/>
        </w:r>
        <w:r w:rsidR="00F13C66" w:rsidRPr="00D75F34">
          <w:rPr>
            <w:rStyle w:val="Hyperlink"/>
          </w:rPr>
          <w:t>sphere/es/noticias/la-comunidad-esfera-cada-vez-mas-activa-en-todo-el-mundo/</w:t>
        </w:r>
      </w:hyperlink>
    </w:p>
    <w:p w14:paraId="04624B03" w14:textId="77777777" w:rsidR="00DF1CA1" w:rsidRDefault="00DF1CA1" w:rsidP="00DF1CA1">
      <w:pPr>
        <w:pStyle w:val="bullet"/>
      </w:pPr>
      <w:r>
        <w:rPr>
          <w:b/>
        </w:rPr>
        <w:t>Leer</w:t>
      </w:r>
      <w:r w:rsidR="00B613CA">
        <w:rPr>
          <w:b/>
        </w:rPr>
        <w:t xml:space="preserve"> </w:t>
      </w:r>
      <w:r w:rsidR="00B613CA">
        <w:t>‘</w:t>
      </w:r>
      <w:proofErr w:type="spellStart"/>
      <w:r>
        <w:t>Towards</w:t>
      </w:r>
      <w:proofErr w:type="spellEnd"/>
      <w:r>
        <w:t xml:space="preserve"> Good </w:t>
      </w:r>
      <w:proofErr w:type="spellStart"/>
      <w:r>
        <w:t>Humanitarian</w:t>
      </w:r>
      <w:proofErr w:type="spellEnd"/>
      <w:r>
        <w:t xml:space="preserve"> </w:t>
      </w:r>
      <w:proofErr w:type="spellStart"/>
      <w:r>
        <w:t>Government</w:t>
      </w:r>
      <w:proofErr w:type="spellEnd"/>
      <w:r w:rsidR="00B613CA">
        <w:t>’</w:t>
      </w:r>
      <w:r>
        <w:t xml:space="preserve"> (</w:t>
      </w:r>
      <w:r w:rsidR="00B613CA">
        <w:t>“</w:t>
      </w:r>
      <w:r>
        <w:t>Hacia un buen gobierno humanitario</w:t>
      </w:r>
      <w:r w:rsidR="00B613CA">
        <w:t>”</w:t>
      </w:r>
      <w:r>
        <w:t xml:space="preserve">) de Paul Harvey: </w:t>
      </w:r>
      <w:r>
        <w:br/>
      </w:r>
      <w:hyperlink r:id="rId16">
        <w:r>
          <w:rPr>
            <w:rStyle w:val="Hyperlink"/>
          </w:rPr>
          <w:t>www.odi.org/sites/odi.org.uk/files/odi-assets/publications-opinion-files/5092.pdf</w:t>
        </w:r>
      </w:hyperlink>
    </w:p>
    <w:p w14:paraId="49E45634" w14:textId="229EE762" w:rsidR="00DF1CA1" w:rsidRDefault="00DF1CA1" w:rsidP="00F13C66">
      <w:pPr>
        <w:pStyle w:val="bullet"/>
      </w:pPr>
      <w:r>
        <w:rPr>
          <w:b/>
        </w:rPr>
        <w:t>Leer</w:t>
      </w:r>
      <w:r w:rsidR="00B613CA">
        <w:t xml:space="preserve"> “</w:t>
      </w:r>
      <w:r>
        <w:t xml:space="preserve">Obrar por una respuesta </w:t>
      </w:r>
      <w:r w:rsidR="00F13C66">
        <w:t>humanitaria de calidad en India</w:t>
      </w:r>
      <w:r w:rsidR="00B613CA">
        <w:t>”</w:t>
      </w:r>
      <w:r>
        <w:t xml:space="preserve">: </w:t>
      </w:r>
      <w:r>
        <w:br/>
      </w:r>
      <w:hyperlink r:id="rId17" w:history="1">
        <w:r w:rsidR="00F54D45" w:rsidRPr="00EA3920">
          <w:rPr>
            <w:rStyle w:val="Hyperlink"/>
          </w:rPr>
          <w:t>http://www.sphereproject.org/sphere/es/sphere/es/noticias/obrar-por-una-respuesta-humanitaria-de-calidad-en-la-india/</w:t>
        </w:r>
      </w:hyperlink>
    </w:p>
    <w:p w14:paraId="57CBF7DC" w14:textId="77777777" w:rsidR="008035AC" w:rsidRDefault="00DF1CA1" w:rsidP="00D7363A">
      <w:pPr>
        <w:pStyle w:val="bullet"/>
      </w:pPr>
      <w:r>
        <w:rPr>
          <w:b/>
        </w:rPr>
        <w:t xml:space="preserve">Ver </w:t>
      </w:r>
      <w:r>
        <w:t xml:space="preserve">el vídeo </w:t>
      </w:r>
      <w:r w:rsidR="00B613CA">
        <w:t>‘</w:t>
      </w:r>
      <w:r>
        <w:t xml:space="preserve">Normas humanitarias puestas en contexto; </w:t>
      </w:r>
      <w:r w:rsidR="00D7363A">
        <w:t>dándole vida al Manual Esfera</w:t>
      </w:r>
      <w:r w:rsidR="00B613CA">
        <w:t>’</w:t>
      </w:r>
      <w:r w:rsidR="00D7363A">
        <w:t>:</w:t>
      </w:r>
      <w:r w:rsidR="00D7363A" w:rsidRPr="00D7363A">
        <w:t xml:space="preserve"> </w:t>
      </w:r>
      <w:hyperlink r:id="rId18" w:history="1">
        <w:r w:rsidR="00D7363A" w:rsidRPr="00D75F34">
          <w:rPr>
            <w:rStyle w:val="Hyperlink"/>
          </w:rPr>
          <w:t>http://www.sphereproject.org/sphere/es/recursos/</w:t>
        </w:r>
      </w:hyperlink>
    </w:p>
    <w:bookmarkEnd w:id="0"/>
    <w:p w14:paraId="46F08D23" w14:textId="77777777" w:rsidR="00781146" w:rsidRPr="003C5331" w:rsidRDefault="00781146" w:rsidP="00985D9A">
      <w:pPr>
        <w:pStyle w:val="Heading4"/>
      </w:pPr>
      <w:r>
        <w:lastRenderedPageBreak/>
        <w:t>Plan de la sesión</w:t>
      </w:r>
    </w:p>
    <w:tbl>
      <w:tblPr>
        <w:tblW w:w="9700" w:type="dxa"/>
        <w:tblBorders>
          <w:top w:val="single" w:sz="4" w:space="0" w:color="579305"/>
          <w:left w:val="single" w:sz="4" w:space="0" w:color="579305"/>
          <w:bottom w:val="single" w:sz="4" w:space="0" w:color="579305"/>
          <w:right w:val="single" w:sz="4" w:space="0" w:color="579305"/>
          <w:insideH w:val="single" w:sz="4" w:space="0" w:color="579305"/>
          <w:insideV w:val="single" w:sz="4" w:space="0" w:color="579305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087"/>
        <w:gridCol w:w="1087"/>
      </w:tblGrid>
      <w:tr w:rsidR="00D134E1" w:rsidRPr="003C5331" w14:paraId="365DE3BE" w14:textId="77777777" w:rsidTr="009F0EB2">
        <w:trPr>
          <w:cantSplit/>
        </w:trPr>
        <w:tc>
          <w:tcPr>
            <w:tcW w:w="1526" w:type="dxa"/>
            <w:shd w:val="clear" w:color="auto" w:fill="E9F7CB"/>
          </w:tcPr>
          <w:p w14:paraId="156345DE" w14:textId="77777777" w:rsidR="00781146" w:rsidRPr="003F0DBD" w:rsidRDefault="00781146" w:rsidP="00DD0F73">
            <w:pPr>
              <w:pStyle w:val="tableheading"/>
            </w:pPr>
            <w:r w:rsidRPr="003F0DBD">
              <w:t>Actividad</w:t>
            </w:r>
          </w:p>
        </w:tc>
        <w:tc>
          <w:tcPr>
            <w:tcW w:w="7087" w:type="dxa"/>
            <w:shd w:val="clear" w:color="auto" w:fill="E9F7CB"/>
          </w:tcPr>
          <w:p w14:paraId="1C7C1A6F" w14:textId="77777777" w:rsidR="00781146" w:rsidRPr="003F0DBD" w:rsidRDefault="00781146" w:rsidP="00DD0F73">
            <w:pPr>
              <w:pStyle w:val="tableheading"/>
            </w:pPr>
            <w:r w:rsidRPr="003F0DBD">
              <w:t>Descripción</w:t>
            </w:r>
          </w:p>
        </w:tc>
        <w:tc>
          <w:tcPr>
            <w:tcW w:w="1087" w:type="dxa"/>
            <w:shd w:val="clear" w:color="auto" w:fill="E9F7CB"/>
          </w:tcPr>
          <w:p w14:paraId="600EE46C" w14:textId="77777777" w:rsidR="00781146" w:rsidRPr="003F0DBD" w:rsidRDefault="00B51AF1" w:rsidP="00DD0F73">
            <w:pPr>
              <w:pStyle w:val="tableheading"/>
            </w:pPr>
            <w:r w:rsidRPr="003F0DBD">
              <w:t>Duración</w:t>
            </w:r>
          </w:p>
        </w:tc>
      </w:tr>
      <w:tr w:rsidR="00BB6A35" w:rsidRPr="003C5331" w14:paraId="08B35021" w14:textId="77777777" w:rsidTr="009F0EB2">
        <w:trPr>
          <w:cantSplit/>
        </w:trPr>
        <w:tc>
          <w:tcPr>
            <w:tcW w:w="1526" w:type="dxa"/>
          </w:tcPr>
          <w:p w14:paraId="4AF6C810" w14:textId="77777777" w:rsidR="00BB6A35" w:rsidRPr="008035AC" w:rsidRDefault="00BB6A35" w:rsidP="00BB6A35">
            <w:pPr>
              <w:pStyle w:val="table"/>
            </w:pPr>
            <w:r>
              <w:t>Introducción</w:t>
            </w:r>
          </w:p>
        </w:tc>
        <w:tc>
          <w:tcPr>
            <w:tcW w:w="7087" w:type="dxa"/>
          </w:tcPr>
          <w:p w14:paraId="7865F80F" w14:textId="77777777" w:rsidR="00BB6A35" w:rsidRPr="008035AC" w:rsidRDefault="00BB6A35" w:rsidP="00044699">
            <w:pPr>
              <w:pStyle w:val="table"/>
            </w:pPr>
            <w:r>
              <w:t xml:space="preserve">Utilizar Esfera en situaciones donde interactúan entre sí organizaciones humanitarias y </w:t>
            </w:r>
            <w:r w:rsidR="00044699">
              <w:t xml:space="preserve">autoridades </w:t>
            </w:r>
            <w:r>
              <w:t>nacionales,</w:t>
            </w:r>
            <w:r w:rsidR="00B613CA">
              <w:t xml:space="preserve"> </w:t>
            </w:r>
            <w:r>
              <w:t xml:space="preserve">tanto para preparación como para respuesta, ofrece oportunidades y retos. </w:t>
            </w:r>
          </w:p>
        </w:tc>
        <w:tc>
          <w:tcPr>
            <w:tcW w:w="1087" w:type="dxa"/>
          </w:tcPr>
          <w:p w14:paraId="7AEA4704" w14:textId="77777777" w:rsidR="00BB6A35" w:rsidRPr="003C5331" w:rsidRDefault="00BB6A35" w:rsidP="00A55DD9">
            <w:pPr>
              <w:pStyle w:val="table"/>
              <w:ind w:right="170"/>
              <w:jc w:val="right"/>
            </w:pPr>
            <w:r>
              <w:t>5</w:t>
            </w:r>
            <w:r w:rsidR="00B613CA">
              <w:t>’</w:t>
            </w:r>
          </w:p>
        </w:tc>
      </w:tr>
      <w:tr w:rsidR="00BB6A35" w:rsidRPr="003C5331" w14:paraId="30D2E94C" w14:textId="77777777" w:rsidTr="009F0EB2">
        <w:trPr>
          <w:cantSplit/>
        </w:trPr>
        <w:tc>
          <w:tcPr>
            <w:tcW w:w="1526" w:type="dxa"/>
          </w:tcPr>
          <w:p w14:paraId="6215B636" w14:textId="77777777" w:rsidR="00BB6A35" w:rsidRDefault="00BB6A35" w:rsidP="00BB6A35">
            <w:pPr>
              <w:pStyle w:val="table"/>
            </w:pPr>
            <w:r>
              <w:t>Vídeo caso práctico</w:t>
            </w:r>
          </w:p>
          <w:p w14:paraId="75FC269B" w14:textId="77777777" w:rsidR="00BB6A35" w:rsidRPr="008035AC" w:rsidRDefault="00B613CA" w:rsidP="00BB6A35">
            <w:pPr>
              <w:pStyle w:val="table"/>
            </w:pPr>
            <w:r>
              <w:t>“</w:t>
            </w:r>
            <w:r w:rsidR="00BB6A35">
              <w:t>Presentación del Manual Esfera edición 2011</w:t>
            </w:r>
            <w:r>
              <w:t>”</w:t>
            </w:r>
          </w:p>
        </w:tc>
        <w:tc>
          <w:tcPr>
            <w:tcW w:w="7087" w:type="dxa"/>
          </w:tcPr>
          <w:p w14:paraId="65620536" w14:textId="77777777" w:rsidR="00BB6A35" w:rsidRDefault="00BB6A35" w:rsidP="00BB6A35">
            <w:pPr>
              <w:pStyle w:val="table"/>
            </w:pPr>
            <w:r>
              <w:t>Distribuir las preguntas del documento impreso a los participantes, deje tiempo para leerlas, y posteriormente mués</w:t>
            </w:r>
            <w:r w:rsidR="00D7363A">
              <w:t>treles el vídeo del minuto 17</w:t>
            </w:r>
            <w:r w:rsidR="00B613CA">
              <w:t>’</w:t>
            </w:r>
            <w:r w:rsidR="00D7363A">
              <w:t>04</w:t>
            </w:r>
            <w:r>
              <w:t xml:space="preserve"> al minuto 23</w:t>
            </w:r>
            <w:r w:rsidR="00B613CA">
              <w:t>’</w:t>
            </w:r>
            <w:r>
              <w:t>54 (final del vídeo).</w:t>
            </w:r>
          </w:p>
          <w:p w14:paraId="7C6EE106" w14:textId="77777777" w:rsidR="00BB6A35" w:rsidRDefault="00BB6A35" w:rsidP="00BB6A35">
            <w:pPr>
              <w:pStyle w:val="table"/>
            </w:pPr>
            <w:r>
              <w:t>Deje que los participantes rellenen sus respuestas al final del vídeo, y posteriormente pida que digan sus respuestas en plenario.</w:t>
            </w:r>
          </w:p>
          <w:p w14:paraId="44BB9F69" w14:textId="77777777" w:rsidR="00BB6A35" w:rsidRDefault="00BB6A35" w:rsidP="00BB6A35">
            <w:pPr>
              <w:pStyle w:val="table"/>
            </w:pPr>
            <w:r>
              <w:t xml:space="preserve">Pida a los participantes que expliquen su punto de vista con respecto al vídeo del caso práctico, y la institucionalización de Esfera por parte del Gobierno Boliviano. </w:t>
            </w:r>
          </w:p>
          <w:p w14:paraId="6CDF5F46" w14:textId="77777777" w:rsidR="00BB6A35" w:rsidRDefault="00BB6A35" w:rsidP="00BB6A35">
            <w:pPr>
              <w:pStyle w:val="table"/>
            </w:pPr>
            <w:r>
              <w:t>Pregunte a los participantes si saben de alguna otra autoridad que</w:t>
            </w:r>
            <w:r w:rsidR="00D7363A">
              <w:t xml:space="preserve"> haya utilizado Esfera como parte de su </w:t>
            </w:r>
            <w:r>
              <w:t>conjunto de directrices para la gestión de desastres.</w:t>
            </w:r>
            <w:r w:rsidR="00B613CA">
              <w:t xml:space="preserve"> </w:t>
            </w:r>
            <w:r>
              <w:t xml:space="preserve">Puede citar ejemplos tomados de las lecturas recomendadas (especialmente los artículos recomendados en el sitio web de Esfera). </w:t>
            </w:r>
          </w:p>
          <w:p w14:paraId="5057025B" w14:textId="77777777" w:rsidR="00BB6A35" w:rsidRPr="008035AC" w:rsidRDefault="00BB6A35" w:rsidP="00A27C10">
            <w:pPr>
              <w:pStyle w:val="table"/>
            </w:pPr>
            <w:r>
              <w:t>Concluya este inspirador caso práctico con una explicación de que esta es una forma en la que puede utilizarse Es</w:t>
            </w:r>
            <w:r w:rsidR="00A27C10">
              <w:t>fera en situaciones en las que coopera</w:t>
            </w:r>
            <w:r>
              <w:t>n entre sí actores humanitarios y gobiernos, pero que ahora exploraremos otras formas.</w:t>
            </w:r>
            <w:r w:rsidR="00B613CA">
              <w:t xml:space="preserve"> </w:t>
            </w:r>
          </w:p>
        </w:tc>
        <w:tc>
          <w:tcPr>
            <w:tcW w:w="1087" w:type="dxa"/>
          </w:tcPr>
          <w:p w14:paraId="350235B3" w14:textId="77777777" w:rsidR="00BB6A35" w:rsidRPr="003C5331" w:rsidRDefault="00BB6A35" w:rsidP="00A55DD9">
            <w:pPr>
              <w:pStyle w:val="table"/>
              <w:ind w:right="170"/>
              <w:jc w:val="right"/>
            </w:pPr>
            <w:r>
              <w:t>25</w:t>
            </w:r>
            <w:r w:rsidR="00B613CA">
              <w:t>’</w:t>
            </w:r>
          </w:p>
        </w:tc>
      </w:tr>
      <w:tr w:rsidR="00BB6A35" w:rsidRPr="003C5331" w14:paraId="09FCBDB8" w14:textId="77777777" w:rsidTr="009F0EB2">
        <w:trPr>
          <w:cantSplit/>
        </w:trPr>
        <w:tc>
          <w:tcPr>
            <w:tcW w:w="1526" w:type="dxa"/>
          </w:tcPr>
          <w:p w14:paraId="264CD736" w14:textId="77777777" w:rsidR="00BB6A35" w:rsidRDefault="00BB6A35" w:rsidP="00BB6A35">
            <w:pPr>
              <w:pStyle w:val="table"/>
            </w:pPr>
            <w:r>
              <w:t>Trabajo en grupo</w:t>
            </w:r>
          </w:p>
          <w:p w14:paraId="6CE8FAD8" w14:textId="77777777" w:rsidR="00BB6A35" w:rsidRPr="008035AC" w:rsidRDefault="00B613CA" w:rsidP="00BB6A35">
            <w:pPr>
              <w:pStyle w:val="table"/>
            </w:pPr>
            <w:r>
              <w:t>“</w:t>
            </w:r>
            <w:r w:rsidR="00BB6A35">
              <w:t>Explorar cómo concibe Esfera el papel del estado y nuestras interacciones con el estado</w:t>
            </w:r>
            <w:r>
              <w:t>”</w:t>
            </w:r>
          </w:p>
        </w:tc>
        <w:tc>
          <w:tcPr>
            <w:tcW w:w="7087" w:type="dxa"/>
          </w:tcPr>
          <w:p w14:paraId="40EC3491" w14:textId="77777777" w:rsidR="00BB6A35" w:rsidRDefault="00BB6A35" w:rsidP="00BB6A35">
            <w:pPr>
              <w:pStyle w:val="table"/>
            </w:pPr>
            <w:r>
              <w:t>Divida a los participantes en 7 grupos (dependiendo del nú</w:t>
            </w:r>
            <w:r w:rsidR="00A27C10">
              <w:t xml:space="preserve">mero de participantes que haya, </w:t>
            </w:r>
            <w:r>
              <w:t xml:space="preserve">puede ser un número menor de grupos, para mantener un nivel de debate interesante en cada grupo). </w:t>
            </w:r>
          </w:p>
          <w:p w14:paraId="40A98182" w14:textId="77777777" w:rsidR="00BB6A35" w:rsidRDefault="00BB6A35" w:rsidP="00BB6A35">
            <w:pPr>
              <w:pStyle w:val="table"/>
            </w:pPr>
            <w:r>
              <w:t xml:space="preserve">Distribuir a cada grupo un extracto del impreso </w:t>
            </w:r>
            <w:r w:rsidR="00B613CA">
              <w:t>“</w:t>
            </w:r>
            <w:r>
              <w:t xml:space="preserve">Oportunidades y retos para utilizar Esfera </w:t>
            </w:r>
            <w:r w:rsidR="00C80DD5">
              <w:t>con las</w:t>
            </w:r>
            <w:r w:rsidR="009C4A2C">
              <w:t xml:space="preserve"> autoridades nacionales</w:t>
            </w:r>
            <w:r w:rsidR="00B613CA">
              <w:t>”</w:t>
            </w:r>
          </w:p>
          <w:p w14:paraId="41DA221B" w14:textId="77777777" w:rsidR="00BB6A35" w:rsidRDefault="00BB6A35" w:rsidP="00BB6A35">
            <w:pPr>
              <w:pStyle w:val="table"/>
            </w:pPr>
            <w:r>
              <w:t>Acto seguido, el grupo puede debatir las siguientes preguntas:</w:t>
            </w:r>
          </w:p>
          <w:p w14:paraId="685B4364" w14:textId="77777777" w:rsidR="00BB6A35" w:rsidRDefault="00BB6A35" w:rsidP="00BB6A35">
            <w:pPr>
              <w:pStyle w:val="tablebullet"/>
            </w:pPr>
            <w:r>
              <w:t>¿Qué tipo de interacción se menciona o deriva de su párrafo? ¿Tiene experiencia de este tipo de interacción, y ha utilizado Esfera como apoyo?</w:t>
            </w:r>
          </w:p>
          <w:p w14:paraId="10354E83" w14:textId="77777777" w:rsidR="00BB6A35" w:rsidRDefault="00BB6A35" w:rsidP="00BB6A35">
            <w:pPr>
              <w:pStyle w:val="tablebullet"/>
            </w:pPr>
            <w:r>
              <w:t>¿Cuáles son los retos vinculados a este tipo de interacción? ¿Cómo puede el uso del Manual Esfera servirle de apoyo?</w:t>
            </w:r>
          </w:p>
          <w:p w14:paraId="6811C2BE" w14:textId="77777777" w:rsidR="00BB6A35" w:rsidRDefault="00BB6A35" w:rsidP="00BB6A35">
            <w:pPr>
              <w:pStyle w:val="tablebullet"/>
            </w:pPr>
            <w:r>
              <w:t>¿Cuáles son las oportunidades que ofrece este tipo de interacción? ¿Cómo puede el uso del Manual Esfera servirle de apoyo?</w:t>
            </w:r>
          </w:p>
          <w:p w14:paraId="0C68D3FC" w14:textId="77777777" w:rsidR="00BB6A35" w:rsidRDefault="00BB6A35" w:rsidP="00BB6A35">
            <w:pPr>
              <w:pStyle w:val="table"/>
            </w:pPr>
            <w:r>
              <w:t>Los participantes tienen tarjetas amarillas, verdes, y rojas:</w:t>
            </w:r>
          </w:p>
          <w:p w14:paraId="2C991FAC" w14:textId="77777777" w:rsidR="00BB6A35" w:rsidRDefault="00BB6A35" w:rsidP="00BB6A35">
            <w:pPr>
              <w:pStyle w:val="tablebullet"/>
            </w:pPr>
            <w:r>
              <w:t>En las tarjetas amarillas, pídales que escriban palabras clave que especifican los tipos de interacción entre partes interesadas humanitarias y el gobierno (p.ej. integración, fortalecimiento de la capacidad)</w:t>
            </w:r>
          </w:p>
          <w:p w14:paraId="0960DB03" w14:textId="77777777" w:rsidR="00BB6A35" w:rsidRDefault="00BB6A35" w:rsidP="00BB6A35">
            <w:pPr>
              <w:pStyle w:val="tablebullet"/>
            </w:pPr>
            <w:r>
              <w:t>En las tarjetas verdes, pídales que escriban palabras clave relacionadas con oportunidades (p.ej. ausencia de directrices nacionales para la gestión de desastres)</w:t>
            </w:r>
          </w:p>
          <w:p w14:paraId="63BEA72D" w14:textId="77777777" w:rsidR="00BB6A35" w:rsidRPr="008035AC" w:rsidRDefault="00BB6A35" w:rsidP="00BB6A35">
            <w:pPr>
              <w:pStyle w:val="tablebullet"/>
            </w:pPr>
            <w:r>
              <w:t>En las tarjetas rojas, pídales que escriban palabras clave que resuman los retos (p.ej. incompatibilidad con directrices nacionales)</w:t>
            </w:r>
          </w:p>
        </w:tc>
        <w:tc>
          <w:tcPr>
            <w:tcW w:w="1087" w:type="dxa"/>
          </w:tcPr>
          <w:p w14:paraId="2420662E" w14:textId="77777777" w:rsidR="00BB6A35" w:rsidRPr="003C5331" w:rsidRDefault="00BB6A35" w:rsidP="00A55DD9">
            <w:pPr>
              <w:pStyle w:val="table"/>
              <w:ind w:right="170"/>
              <w:jc w:val="right"/>
            </w:pPr>
            <w:r>
              <w:t>25</w:t>
            </w:r>
            <w:r w:rsidR="00B613CA">
              <w:t>’</w:t>
            </w:r>
          </w:p>
        </w:tc>
      </w:tr>
      <w:tr w:rsidR="00BB6A35" w:rsidRPr="003C5331" w14:paraId="6DBD75BF" w14:textId="77777777" w:rsidTr="009F0EB2">
        <w:trPr>
          <w:cantSplit/>
        </w:trPr>
        <w:tc>
          <w:tcPr>
            <w:tcW w:w="1526" w:type="dxa"/>
          </w:tcPr>
          <w:p w14:paraId="4006E880" w14:textId="77777777" w:rsidR="00BB6A35" w:rsidRPr="008035AC" w:rsidRDefault="00BB6A35" w:rsidP="00BB6A35">
            <w:pPr>
              <w:pStyle w:val="table"/>
            </w:pPr>
            <w:r>
              <w:t>Análisis</w:t>
            </w:r>
          </w:p>
        </w:tc>
        <w:tc>
          <w:tcPr>
            <w:tcW w:w="7087" w:type="dxa"/>
          </w:tcPr>
          <w:p w14:paraId="64125A3A" w14:textId="77777777" w:rsidR="00BB6A35" w:rsidRPr="008035AC" w:rsidRDefault="00BB6A35" w:rsidP="00BB6A35">
            <w:pPr>
              <w:pStyle w:val="table"/>
            </w:pPr>
          </w:p>
        </w:tc>
        <w:tc>
          <w:tcPr>
            <w:tcW w:w="1087" w:type="dxa"/>
          </w:tcPr>
          <w:p w14:paraId="2F1C5A35" w14:textId="77777777" w:rsidR="00BB6A35" w:rsidRDefault="00BB6A35" w:rsidP="00A55DD9">
            <w:pPr>
              <w:pStyle w:val="table"/>
              <w:ind w:right="170"/>
              <w:jc w:val="right"/>
            </w:pPr>
            <w:r>
              <w:t>5</w:t>
            </w:r>
            <w:r w:rsidR="00B613CA">
              <w:t>’</w:t>
            </w:r>
          </w:p>
        </w:tc>
      </w:tr>
    </w:tbl>
    <w:p w14:paraId="185B2011" w14:textId="77777777" w:rsidR="00781146" w:rsidRPr="003C5331" w:rsidRDefault="00781146" w:rsidP="00985D9A">
      <w:pPr>
        <w:pStyle w:val="Heading3"/>
      </w:pPr>
      <w:r>
        <w:t>Consejos para los facilitadores</w:t>
      </w:r>
    </w:p>
    <w:p w14:paraId="7AE9F36E" w14:textId="77777777" w:rsidR="00044699" w:rsidRDefault="00044699" w:rsidP="005508E9">
      <w:pPr>
        <w:pStyle w:val="bullet"/>
      </w:pPr>
      <w:r>
        <w:t xml:space="preserve">Puede que sea necesario adaptar los </w:t>
      </w:r>
      <w:r w:rsidR="00BB6A35">
        <w:t>debates en el caso de estar participando las autoridades nacionales en la capacitación, pero el módulo también puede servir como una buena plataforma de debate</w:t>
      </w:r>
      <w:r>
        <w:t>, incluso si existen temas delicados</w:t>
      </w:r>
      <w:r w:rsidR="003F5AC9">
        <w:t>.</w:t>
      </w:r>
      <w:r w:rsidR="00B613CA">
        <w:t xml:space="preserve"> </w:t>
      </w:r>
    </w:p>
    <w:p w14:paraId="7C2CB932" w14:textId="77777777" w:rsidR="008B7D3C" w:rsidRPr="003C5331" w:rsidRDefault="00BB6A35" w:rsidP="005508E9">
      <w:pPr>
        <w:pStyle w:val="bullet"/>
      </w:pPr>
      <w:r>
        <w:t>Asegúrese de prepararse bien para moderar el debate basado en el contexto donde está teniendo lugar la capacitación.</w:t>
      </w:r>
      <w:r w:rsidR="00B613CA">
        <w:t xml:space="preserve"> </w:t>
      </w:r>
      <w:r>
        <w:t xml:space="preserve">Obtenga apoyo con antelación de los participantes apropiados. </w:t>
      </w:r>
    </w:p>
    <w:sectPr w:rsidR="008B7D3C" w:rsidRPr="003C5331" w:rsidSect="00BB6A35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021" w:right="1021" w:bottom="567" w:left="1021" w:header="709" w:footer="454" w:gutter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75D15" w14:textId="77777777" w:rsidR="00291BC4" w:rsidRDefault="00291BC4" w:rsidP="002848CC">
      <w:pPr>
        <w:spacing w:before="0"/>
      </w:pPr>
      <w:r>
        <w:separator/>
      </w:r>
    </w:p>
  </w:endnote>
  <w:endnote w:type="continuationSeparator" w:id="0">
    <w:p w14:paraId="255FA6FC" w14:textId="77777777" w:rsidR="00291BC4" w:rsidRDefault="00291BC4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F46CE" w14:textId="761FB26E" w:rsidR="00DF1CA1" w:rsidRPr="00DD15B3" w:rsidRDefault="00DF1CA1" w:rsidP="00DD15B3">
    <w:pPr>
      <w:pStyle w:val="Footer"/>
    </w:pPr>
    <w:r>
      <w:rPr>
        <w:rStyle w:val="PageNumber"/>
        <w:rFonts w:ascii="Tahoma" w:hAnsi="Tahoma"/>
      </w:rPr>
      <w:t xml:space="preserve">Módulo C3 – Esfera y </w:t>
    </w:r>
    <w:r w:rsidR="008C3334">
      <w:rPr>
        <w:rStyle w:val="PageNumber"/>
        <w:rFonts w:ascii="Tahoma" w:hAnsi="Tahoma"/>
      </w:rPr>
      <w:t>las autoridades nacionales</w:t>
    </w:r>
    <w:r>
      <w:tab/>
    </w:r>
    <w:r>
      <w:rPr>
        <w:rStyle w:val="PageNumber"/>
        <w:rFonts w:ascii="Tahoma" w:hAnsi="Tahoma"/>
      </w:rPr>
      <w:t>Paquete de capacitación Esfera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E91D98" w14:textId="77777777" w:rsidR="00DF1CA1" w:rsidRPr="0080218A" w:rsidRDefault="00DF1CA1" w:rsidP="00DD15B3">
    <w:pPr>
      <w:pStyle w:val="Footer"/>
    </w:pPr>
    <w:r>
      <w:t xml:space="preserve">Módulo C3 – Esfera y </w:t>
    </w:r>
    <w:r w:rsidR="00044699">
      <w:t>las autoridades nacionales</w:t>
    </w:r>
    <w:r>
      <w:tab/>
      <w:t>Paquete de capacitación Esfera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5B188" w14:textId="77777777" w:rsidR="008C3334" w:rsidRDefault="008C33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41125E" w14:textId="77777777" w:rsidR="00291BC4" w:rsidRDefault="00291BC4" w:rsidP="002848CC">
      <w:pPr>
        <w:spacing w:before="0"/>
      </w:pPr>
      <w:r>
        <w:separator/>
      </w:r>
    </w:p>
  </w:footnote>
  <w:footnote w:type="continuationSeparator" w:id="0">
    <w:p w14:paraId="4907375D" w14:textId="77777777" w:rsidR="00291BC4" w:rsidRDefault="00291BC4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9B72E" w14:textId="77777777" w:rsidR="008C3334" w:rsidRDefault="008C33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1FA2A" w14:textId="77777777" w:rsidR="00DF1CA1" w:rsidRPr="003E013F" w:rsidRDefault="00DF1CA1" w:rsidP="00985D9A">
    <w:pPr>
      <w:pStyle w:val="Heading1"/>
    </w:pPr>
    <w:r>
      <w:t xml:space="preserve">Módulo C3 – Esfera y </w:t>
    </w:r>
    <w:r w:rsidR="00EC1546">
      <w:t>las autoridades nacionales</w:t>
    </w:r>
    <w:r>
      <w:tab/>
    </w:r>
    <w:r w:rsidRPr="003F0DBD">
      <w:rPr>
        <w:color w:val="579305"/>
        <w:szCs w:val="28"/>
      </w:rPr>
      <w:t>Plan</w:t>
    </w:r>
  </w:p>
  <w:p w14:paraId="25A6FF1E" w14:textId="77777777" w:rsidR="00DF1CA1" w:rsidRPr="001A4D37" w:rsidRDefault="00DF1CA1" w:rsidP="003F0DBD">
    <w:pPr>
      <w:pStyle w:val="Heading2"/>
      <w:pBdr>
        <w:bottom w:val="single" w:sz="4" w:space="4" w:color="004386"/>
      </w:pBdr>
    </w:pPr>
    <w:r>
      <w:t xml:space="preserve">¿Cómo puede utilizarse Esfera </w:t>
    </w:r>
    <w:r w:rsidR="00EC1546">
      <w:t xml:space="preserve">para apoyar </w:t>
    </w:r>
    <w:r w:rsidR="00396C0A">
      <w:t xml:space="preserve">la </w:t>
    </w:r>
    <w:r w:rsidR="009C4A2C">
      <w:t>cooperación con y por parte de</w:t>
    </w:r>
    <w:r w:rsidR="00396C0A">
      <w:t xml:space="preserve"> </w:t>
    </w:r>
    <w:r w:rsidR="00EC1546">
      <w:t>las autoridades nacionales</w:t>
    </w:r>
    <w:r>
      <w:t>?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C3C910" w14:textId="77777777" w:rsidR="008C3334" w:rsidRDefault="008C33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D4079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3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D7DD3"/>
    <w:multiLevelType w:val="hybridMultilevel"/>
    <w:tmpl w:val="3188A97C"/>
    <w:lvl w:ilvl="0" w:tplc="70CCD5DE">
      <w:start w:val="1"/>
      <w:numFmt w:val="bullet"/>
      <w:pStyle w:val="bullet"/>
      <w:lvlText w:val=""/>
      <w:lvlJc w:val="left"/>
      <w:pPr>
        <w:ind w:left="284" w:hanging="284"/>
      </w:pPr>
      <w:rPr>
        <w:rFonts w:ascii="Symbol" w:hAnsi="Symbol" w:hint="default"/>
        <w:color w:val="00438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5672F"/>
    <w:multiLevelType w:val="hybridMultilevel"/>
    <w:tmpl w:val="138C39F8"/>
    <w:lvl w:ilvl="0" w:tplc="35E6016A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371F5E"/>
    <w:multiLevelType w:val="hybridMultilevel"/>
    <w:tmpl w:val="9220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A0BBA4">
      <w:numFmt w:val="bullet"/>
      <w:lvlText w:val="-"/>
      <w:lvlJc w:val="left"/>
      <w:pPr>
        <w:ind w:left="1440" w:hanging="360"/>
      </w:pPr>
      <w:rPr>
        <w:rFonts w:ascii="Calibri" w:eastAsia="Calibri" w:hAnsi="Calibri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7B1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7171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1"/>
  </w:num>
  <w:num w:numId="8">
    <w:abstractNumId w:val="13"/>
  </w:num>
  <w:num w:numId="9">
    <w:abstractNumId w:val="6"/>
  </w:num>
  <w:num w:numId="10">
    <w:abstractNumId w:val="10"/>
  </w:num>
  <w:num w:numId="11">
    <w:abstractNumId w:val="3"/>
  </w:num>
  <w:num w:numId="12">
    <w:abstractNumId w:val="9"/>
  </w:num>
  <w:num w:numId="13">
    <w:abstractNumId w:val="8"/>
  </w:num>
  <w:num w:numId="14">
    <w:abstractNumId w:val="4"/>
  </w:num>
  <w:num w:numId="15">
    <w:abstractNumId w:val="5"/>
  </w:num>
  <w:num w:numId="16">
    <w:abstractNumId w:val="12"/>
  </w:num>
  <w:num w:numId="17">
    <w:abstractNumId w:val="11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44699"/>
    <w:rsid w:val="00057302"/>
    <w:rsid w:val="00084B67"/>
    <w:rsid w:val="00091831"/>
    <w:rsid w:val="000971A4"/>
    <w:rsid w:val="00111877"/>
    <w:rsid w:val="0012798F"/>
    <w:rsid w:val="0013229F"/>
    <w:rsid w:val="00154EDA"/>
    <w:rsid w:val="0015588F"/>
    <w:rsid w:val="001713BA"/>
    <w:rsid w:val="00172C9D"/>
    <w:rsid w:val="00172EB9"/>
    <w:rsid w:val="001740C0"/>
    <w:rsid w:val="001A0216"/>
    <w:rsid w:val="001A4D37"/>
    <w:rsid w:val="001A5EB8"/>
    <w:rsid w:val="001B1BD9"/>
    <w:rsid w:val="001C6FD9"/>
    <w:rsid w:val="001C7F2F"/>
    <w:rsid w:val="001D0724"/>
    <w:rsid w:val="001D7A65"/>
    <w:rsid w:val="001E5A94"/>
    <w:rsid w:val="001F2E12"/>
    <w:rsid w:val="001F7F75"/>
    <w:rsid w:val="00200D4D"/>
    <w:rsid w:val="002069E5"/>
    <w:rsid w:val="002201FF"/>
    <w:rsid w:val="002409D2"/>
    <w:rsid w:val="002848CC"/>
    <w:rsid w:val="00291BC4"/>
    <w:rsid w:val="002933E5"/>
    <w:rsid w:val="002D3B86"/>
    <w:rsid w:val="002E1E49"/>
    <w:rsid w:val="00314ADC"/>
    <w:rsid w:val="00315E11"/>
    <w:rsid w:val="0036571E"/>
    <w:rsid w:val="00370153"/>
    <w:rsid w:val="00396C0A"/>
    <w:rsid w:val="003A2813"/>
    <w:rsid w:val="003B3F8C"/>
    <w:rsid w:val="003C5331"/>
    <w:rsid w:val="003D45F0"/>
    <w:rsid w:val="003E013F"/>
    <w:rsid w:val="003E2279"/>
    <w:rsid w:val="003E2DB9"/>
    <w:rsid w:val="003F0DBD"/>
    <w:rsid w:val="003F26A8"/>
    <w:rsid w:val="003F43F8"/>
    <w:rsid w:val="003F5AC9"/>
    <w:rsid w:val="00463DB5"/>
    <w:rsid w:val="0049400D"/>
    <w:rsid w:val="00497CF5"/>
    <w:rsid w:val="004D7062"/>
    <w:rsid w:val="004E118F"/>
    <w:rsid w:val="005038F1"/>
    <w:rsid w:val="0054354E"/>
    <w:rsid w:val="005508E9"/>
    <w:rsid w:val="005751FD"/>
    <w:rsid w:val="005B360E"/>
    <w:rsid w:val="005E5FD8"/>
    <w:rsid w:val="005F6AEE"/>
    <w:rsid w:val="00602A88"/>
    <w:rsid w:val="00607FE0"/>
    <w:rsid w:val="00613302"/>
    <w:rsid w:val="00625F2D"/>
    <w:rsid w:val="0063519D"/>
    <w:rsid w:val="0063535F"/>
    <w:rsid w:val="00637110"/>
    <w:rsid w:val="00657C11"/>
    <w:rsid w:val="006A353A"/>
    <w:rsid w:val="006C34F0"/>
    <w:rsid w:val="006E2DAB"/>
    <w:rsid w:val="006E3C03"/>
    <w:rsid w:val="006E74C4"/>
    <w:rsid w:val="006F3615"/>
    <w:rsid w:val="00702290"/>
    <w:rsid w:val="00714CE1"/>
    <w:rsid w:val="00715CA8"/>
    <w:rsid w:val="00731755"/>
    <w:rsid w:val="00734B36"/>
    <w:rsid w:val="00740BE5"/>
    <w:rsid w:val="00761400"/>
    <w:rsid w:val="00765F4C"/>
    <w:rsid w:val="00772DDF"/>
    <w:rsid w:val="00775878"/>
    <w:rsid w:val="00781146"/>
    <w:rsid w:val="007A182E"/>
    <w:rsid w:val="007A255B"/>
    <w:rsid w:val="007A4412"/>
    <w:rsid w:val="007B3E00"/>
    <w:rsid w:val="007D2E1D"/>
    <w:rsid w:val="0080218A"/>
    <w:rsid w:val="008035AC"/>
    <w:rsid w:val="00806D71"/>
    <w:rsid w:val="00811CE0"/>
    <w:rsid w:val="00816355"/>
    <w:rsid w:val="00825D04"/>
    <w:rsid w:val="008260A5"/>
    <w:rsid w:val="008511F4"/>
    <w:rsid w:val="00864C35"/>
    <w:rsid w:val="0087787A"/>
    <w:rsid w:val="008B04FA"/>
    <w:rsid w:val="008B7D3C"/>
    <w:rsid w:val="008C3334"/>
    <w:rsid w:val="008D5295"/>
    <w:rsid w:val="008E2256"/>
    <w:rsid w:val="008F73CB"/>
    <w:rsid w:val="0090172B"/>
    <w:rsid w:val="0090692F"/>
    <w:rsid w:val="00925784"/>
    <w:rsid w:val="00981544"/>
    <w:rsid w:val="00985D9A"/>
    <w:rsid w:val="00992A48"/>
    <w:rsid w:val="00995549"/>
    <w:rsid w:val="00997203"/>
    <w:rsid w:val="009B4394"/>
    <w:rsid w:val="009B6A90"/>
    <w:rsid w:val="009C4A2C"/>
    <w:rsid w:val="009C5AC7"/>
    <w:rsid w:val="009D6A86"/>
    <w:rsid w:val="009E270C"/>
    <w:rsid w:val="009F0EB2"/>
    <w:rsid w:val="00A27C10"/>
    <w:rsid w:val="00A27E3B"/>
    <w:rsid w:val="00A55DD9"/>
    <w:rsid w:val="00A63FDE"/>
    <w:rsid w:val="00A73998"/>
    <w:rsid w:val="00A80DF5"/>
    <w:rsid w:val="00A92601"/>
    <w:rsid w:val="00A95124"/>
    <w:rsid w:val="00AA469E"/>
    <w:rsid w:val="00AB088B"/>
    <w:rsid w:val="00AB6437"/>
    <w:rsid w:val="00AC39E0"/>
    <w:rsid w:val="00AD30D2"/>
    <w:rsid w:val="00B40995"/>
    <w:rsid w:val="00B51AF1"/>
    <w:rsid w:val="00B572C2"/>
    <w:rsid w:val="00B613CA"/>
    <w:rsid w:val="00B70E34"/>
    <w:rsid w:val="00B8437A"/>
    <w:rsid w:val="00BB6A35"/>
    <w:rsid w:val="00BE3D5B"/>
    <w:rsid w:val="00BE5E80"/>
    <w:rsid w:val="00C0309C"/>
    <w:rsid w:val="00C1470C"/>
    <w:rsid w:val="00C32D00"/>
    <w:rsid w:val="00C348FC"/>
    <w:rsid w:val="00C507F3"/>
    <w:rsid w:val="00C5656D"/>
    <w:rsid w:val="00C80DD5"/>
    <w:rsid w:val="00C820AA"/>
    <w:rsid w:val="00CC2ACB"/>
    <w:rsid w:val="00CF39D5"/>
    <w:rsid w:val="00D064C5"/>
    <w:rsid w:val="00D134E1"/>
    <w:rsid w:val="00D156CB"/>
    <w:rsid w:val="00D221A6"/>
    <w:rsid w:val="00D308F4"/>
    <w:rsid w:val="00D503E3"/>
    <w:rsid w:val="00D54482"/>
    <w:rsid w:val="00D649A4"/>
    <w:rsid w:val="00D7363A"/>
    <w:rsid w:val="00D90736"/>
    <w:rsid w:val="00DA3C75"/>
    <w:rsid w:val="00DC61D0"/>
    <w:rsid w:val="00DD0F73"/>
    <w:rsid w:val="00DD15B3"/>
    <w:rsid w:val="00DD774F"/>
    <w:rsid w:val="00DE210D"/>
    <w:rsid w:val="00DE21D3"/>
    <w:rsid w:val="00DE5658"/>
    <w:rsid w:val="00DF1CA1"/>
    <w:rsid w:val="00E0524B"/>
    <w:rsid w:val="00E15219"/>
    <w:rsid w:val="00E31DE2"/>
    <w:rsid w:val="00E62713"/>
    <w:rsid w:val="00E71C66"/>
    <w:rsid w:val="00E8474E"/>
    <w:rsid w:val="00E877F6"/>
    <w:rsid w:val="00E95715"/>
    <w:rsid w:val="00EA0136"/>
    <w:rsid w:val="00EA149F"/>
    <w:rsid w:val="00EA1F0B"/>
    <w:rsid w:val="00EB14C9"/>
    <w:rsid w:val="00EC08BF"/>
    <w:rsid w:val="00EC1546"/>
    <w:rsid w:val="00ED08CE"/>
    <w:rsid w:val="00EE535D"/>
    <w:rsid w:val="00F13C66"/>
    <w:rsid w:val="00F54D45"/>
    <w:rsid w:val="00F66ABC"/>
    <w:rsid w:val="00F67F82"/>
    <w:rsid w:val="00FA5FA0"/>
    <w:rsid w:val="00FC76D7"/>
    <w:rsid w:val="00FD1731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1A0E4F84"/>
  <w15:docId w15:val="{DC5DB019-6D0C-473A-9E15-2E6FF7B6E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9F0EB2"/>
    <w:pPr>
      <w:spacing w:before="80"/>
    </w:pPr>
    <w:rPr>
      <w:bCs/>
      <w:sz w:val="19"/>
      <w:szCs w:val="24"/>
      <w:lang w:val="es-ES_tradnl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985D9A"/>
    <w:pPr>
      <w:keepNext/>
      <w:tabs>
        <w:tab w:val="right" w:pos="9356"/>
      </w:tabs>
      <w:spacing w:before="0"/>
      <w:outlineLvl w:val="0"/>
    </w:pPr>
    <w:rPr>
      <w:rFonts w:ascii="Tahoma" w:hAnsi="Tahoma" w:cs="Tahoma"/>
      <w:b/>
      <w:color w:val="004386"/>
      <w:kern w:val="32"/>
      <w:sz w:val="28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985D9A"/>
    <w:pPr>
      <w:spacing w:before="80"/>
      <w:outlineLvl w:val="1"/>
    </w:pPr>
    <w:rPr>
      <w:rFonts w:cs="Arial"/>
      <w:b w:val="0"/>
      <w:i/>
      <w:sz w:val="24"/>
    </w:rPr>
  </w:style>
  <w:style w:type="paragraph" w:styleId="Heading3">
    <w:name w:val="heading 3"/>
    <w:aliases w:val="h3"/>
    <w:basedOn w:val="Heading2"/>
    <w:next w:val="Normal"/>
    <w:link w:val="Heading3Char"/>
    <w:qFormat/>
    <w:rsid w:val="00985D9A"/>
    <w:pPr>
      <w:spacing w:before="200"/>
      <w:outlineLvl w:val="2"/>
    </w:pPr>
    <w:rPr>
      <w:b/>
      <w:i w:val="0"/>
      <w:sz w:val="20"/>
      <w:szCs w:val="20"/>
    </w:rPr>
  </w:style>
  <w:style w:type="paragraph" w:styleId="Heading4">
    <w:name w:val="heading 4"/>
    <w:aliases w:val="h4"/>
    <w:basedOn w:val="Heading3"/>
    <w:next w:val="Normal"/>
    <w:link w:val="Heading4Char"/>
    <w:uiPriority w:val="9"/>
    <w:unhideWhenUsed/>
    <w:qFormat/>
    <w:rsid w:val="00C1470C"/>
    <w:pPr>
      <w:keepLines/>
      <w:spacing w:after="80"/>
      <w:outlineLvl w:val="3"/>
    </w:pPr>
    <w:rPr>
      <w:rFonts w:cs="Times New Roman"/>
    </w:rPr>
  </w:style>
  <w:style w:type="paragraph" w:styleId="Heading5">
    <w:name w:val="heading 5"/>
    <w:basedOn w:val="Normal"/>
    <w:next w:val="Normal"/>
    <w:link w:val="Heading5Char"/>
    <w:qFormat/>
    <w:rsid w:val="00761400"/>
    <w:pPr>
      <w:spacing w:before="240" w:after="60"/>
      <w:outlineLvl w:val="4"/>
    </w:pPr>
    <w:rPr>
      <w:b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link w:val="Heading1"/>
    <w:rsid w:val="00985D9A"/>
    <w:rPr>
      <w:rFonts w:ascii="Tahoma" w:eastAsia="Times New Roman" w:hAnsi="Tahoma" w:cs="Tahoma"/>
      <w:b/>
      <w:bCs/>
      <w:color w:val="004386"/>
      <w:kern w:val="32"/>
      <w:sz w:val="28"/>
      <w:szCs w:val="32"/>
      <w:lang w:val="en-GB" w:eastAsia="es-ES"/>
    </w:rPr>
  </w:style>
  <w:style w:type="character" w:customStyle="1" w:styleId="Heading2Char">
    <w:name w:val="Heading 2 Char"/>
    <w:aliases w:val="h2 Char"/>
    <w:link w:val="Heading2"/>
    <w:rsid w:val="00985D9A"/>
    <w:rPr>
      <w:rFonts w:ascii="Tahoma" w:eastAsia="Times New Roman" w:hAnsi="Tahoma" w:cs="Arial"/>
      <w:bCs/>
      <w:i/>
      <w:color w:val="004386"/>
      <w:kern w:val="32"/>
      <w:sz w:val="24"/>
      <w:szCs w:val="32"/>
      <w:lang w:val="en-GB" w:eastAsia="es-ES"/>
    </w:rPr>
  </w:style>
  <w:style w:type="character" w:customStyle="1" w:styleId="Heading3Char">
    <w:name w:val="Heading 3 Char"/>
    <w:aliases w:val="h3 Char"/>
    <w:link w:val="Heading3"/>
    <w:rsid w:val="00985D9A"/>
    <w:rPr>
      <w:rFonts w:ascii="Tahoma" w:eastAsia="Times New Roman" w:hAnsi="Tahoma" w:cs="Arial"/>
      <w:b/>
      <w:bCs/>
      <w:color w:val="004386"/>
      <w:kern w:val="32"/>
      <w:lang w:val="en-GB" w:eastAsia="es-ES"/>
    </w:rPr>
  </w:style>
  <w:style w:type="character" w:customStyle="1" w:styleId="Heading4Char">
    <w:name w:val="Heading 4 Char"/>
    <w:aliases w:val="h4 Char"/>
    <w:link w:val="Heading4"/>
    <w:uiPriority w:val="9"/>
    <w:rsid w:val="00C1470C"/>
    <w:rPr>
      <w:rFonts w:ascii="Tahoma" w:eastAsia="Times New Roman" w:hAnsi="Tahoma" w:cs="Times New Roman"/>
      <w:b/>
      <w:bCs/>
      <w:color w:val="004386"/>
      <w:kern w:val="32"/>
      <w:szCs w:val="32"/>
      <w:lang w:val="en-GB" w:eastAsia="es-ES"/>
    </w:rPr>
  </w:style>
  <w:style w:type="character" w:customStyle="1" w:styleId="Heading5Char">
    <w:name w:val="Heading 5 Char"/>
    <w:link w:val="Heading5"/>
    <w:rsid w:val="00761400"/>
    <w:rPr>
      <w:rFonts w:ascii="Tahoma" w:hAnsi="Tahoma"/>
      <w:b/>
      <w:bCs/>
      <w:i/>
      <w:iCs/>
      <w:sz w:val="26"/>
      <w:szCs w:val="26"/>
      <w:lang w:eastAsia="es-ES"/>
    </w:rPr>
  </w:style>
  <w:style w:type="paragraph" w:styleId="Caption">
    <w:name w:val="caption"/>
    <w:basedOn w:val="Normal"/>
    <w:next w:val="Normal"/>
    <w:uiPriority w:val="35"/>
    <w:unhideWhenUsed/>
    <w:qFormat/>
    <w:rsid w:val="00761400"/>
    <w:pPr>
      <w:spacing w:before="0" w:after="200"/>
    </w:pPr>
    <w:rPr>
      <w:rFonts w:eastAsia="Calibri"/>
      <w:b/>
      <w:color w:val="579305"/>
      <w:sz w:val="18"/>
      <w:szCs w:val="18"/>
      <w:lang w:eastAsia="en-US"/>
    </w:rPr>
  </w:style>
  <w:style w:type="character" w:styleId="Emphasis">
    <w:name w:val="Emphasis"/>
    <w:qFormat/>
    <w:rsid w:val="0063519D"/>
    <w:rPr>
      <w:b/>
      <w:i w:val="0"/>
      <w:iCs/>
    </w:rPr>
  </w:style>
  <w:style w:type="table" w:styleId="TableGrid">
    <w:name w:val="Table Grid"/>
    <w:basedOn w:val="TableNormal"/>
    <w:uiPriority w:val="59"/>
    <w:rsid w:val="00781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1C7F2F"/>
    <w:rPr>
      <w:color w:val="00438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412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A4412"/>
    <w:rPr>
      <w:rFonts w:ascii="Tahoma" w:hAnsi="Tahoma" w:cs="Tahoma"/>
      <w:bCs/>
      <w:sz w:val="16"/>
      <w:szCs w:val="16"/>
      <w:lang w:eastAsia="es-ES"/>
    </w:rPr>
  </w:style>
  <w:style w:type="paragraph" w:customStyle="1" w:styleId="table">
    <w:name w:val="table"/>
    <w:aliases w:val="t"/>
    <w:basedOn w:val="Normal"/>
    <w:qFormat/>
    <w:rsid w:val="00EB14C9"/>
    <w:pPr>
      <w:spacing w:before="40" w:after="40"/>
    </w:pPr>
  </w:style>
  <w:style w:type="paragraph" w:customStyle="1" w:styleId="tableheading">
    <w:name w:val="table heading"/>
    <w:aliases w:val="th"/>
    <w:basedOn w:val="table"/>
    <w:qFormat/>
    <w:rsid w:val="00C1470C"/>
    <w:pPr>
      <w:keepNext/>
    </w:pPr>
    <w:rPr>
      <w:rFonts w:ascii="Tahoma" w:hAnsi="Tahoma"/>
      <w:b/>
      <w:color w:val="004386"/>
      <w:sz w:val="18"/>
      <w:szCs w:val="20"/>
    </w:rPr>
  </w:style>
  <w:style w:type="paragraph" w:customStyle="1" w:styleId="bullet">
    <w:name w:val="bullet"/>
    <w:aliases w:val="b"/>
    <w:basedOn w:val="Normal"/>
    <w:qFormat/>
    <w:rsid w:val="009F0EB2"/>
    <w:pPr>
      <w:numPr>
        <w:numId w:val="14"/>
      </w:numPr>
      <w:spacing w:before="40"/>
    </w:pPr>
  </w:style>
  <w:style w:type="paragraph" w:customStyle="1" w:styleId="tablebullet">
    <w:name w:val="table bullet"/>
    <w:basedOn w:val="table"/>
    <w:qFormat/>
    <w:rsid w:val="00B70E34"/>
    <w:pPr>
      <w:numPr>
        <w:numId w:val="15"/>
      </w:numPr>
      <w:ind w:left="227" w:hanging="227"/>
    </w:pPr>
  </w:style>
  <w:style w:type="paragraph" w:styleId="Header">
    <w:name w:val="header"/>
    <w:basedOn w:val="Normal"/>
    <w:link w:val="HeaderChar"/>
    <w:uiPriority w:val="99"/>
    <w:unhideWhenUsed/>
    <w:rsid w:val="002848CC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link w:val="Header"/>
    <w:uiPriority w:val="99"/>
    <w:rsid w:val="002848CC"/>
    <w:rPr>
      <w:bCs/>
      <w:sz w:val="22"/>
      <w:szCs w:val="24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DD15B3"/>
    <w:pPr>
      <w:pBdr>
        <w:top w:val="single" w:sz="4" w:space="4" w:color="004386"/>
      </w:pBdr>
      <w:tabs>
        <w:tab w:val="right" w:pos="9356"/>
      </w:tabs>
      <w:spacing w:before="0"/>
    </w:pPr>
    <w:rPr>
      <w:rFonts w:ascii="Tahoma" w:hAnsi="Tahoma" w:cs="Tahoma"/>
      <w:color w:val="004386"/>
      <w:sz w:val="18"/>
      <w:szCs w:val="20"/>
    </w:rPr>
  </w:style>
  <w:style w:type="character" w:customStyle="1" w:styleId="FooterChar">
    <w:name w:val="Footer Char"/>
    <w:link w:val="Footer"/>
    <w:uiPriority w:val="99"/>
    <w:rsid w:val="00DD15B3"/>
    <w:rPr>
      <w:rFonts w:ascii="Tahoma" w:hAnsi="Tahoma" w:cs="Tahoma"/>
      <w:bCs/>
      <w:color w:val="004386"/>
      <w:sz w:val="18"/>
      <w:lang w:val="en-GB" w:eastAsia="es-ES"/>
    </w:rPr>
  </w:style>
  <w:style w:type="character" w:styleId="PageNumber">
    <w:name w:val="page number"/>
    <w:uiPriority w:val="99"/>
    <w:semiHidden/>
    <w:unhideWhenUsed/>
    <w:rsid w:val="007D2E1D"/>
    <w:rPr>
      <w:rFonts w:ascii="Calibri" w:hAnsi="Calibri"/>
    </w:rPr>
  </w:style>
  <w:style w:type="character" w:styleId="FollowedHyperlink">
    <w:name w:val="FollowedHyperlink"/>
    <w:uiPriority w:val="99"/>
    <w:semiHidden/>
    <w:unhideWhenUsed/>
    <w:rsid w:val="0015588F"/>
    <w:rPr>
      <w:color w:val="004386"/>
      <w:u w:val="single"/>
    </w:rPr>
  </w:style>
  <w:style w:type="character" w:styleId="CommentReference">
    <w:name w:val="annotation reference"/>
    <w:uiPriority w:val="99"/>
    <w:semiHidden/>
    <w:unhideWhenUsed/>
    <w:rsid w:val="00D544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482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D54482"/>
    <w:rPr>
      <w:bCs/>
      <w:lang w:val="en-U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482"/>
    <w:rPr>
      <w:b/>
    </w:rPr>
  </w:style>
  <w:style w:type="character" w:customStyle="1" w:styleId="CommentSubjectChar">
    <w:name w:val="Comment Subject Char"/>
    <w:link w:val="CommentSubject"/>
    <w:uiPriority w:val="99"/>
    <w:semiHidden/>
    <w:rsid w:val="00D54482"/>
    <w:rPr>
      <w:b/>
      <w:bCs/>
      <w:lang w:val="en-US" w:eastAsia="es-ES"/>
    </w:rPr>
  </w:style>
  <w:style w:type="paragraph" w:styleId="Revision">
    <w:name w:val="Revision"/>
    <w:hidden/>
    <w:uiPriority w:val="99"/>
    <w:semiHidden/>
    <w:rsid w:val="009B4394"/>
    <w:rPr>
      <w:bCs/>
      <w:sz w:val="22"/>
      <w:szCs w:val="24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www.sphereproject.org/sphere/es/recursos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sphereproject.org/sphere/es/sphere/es/noticias/obrar-por-una-respuesta-humanitaria-de-calidad-en-la-india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odi.org/sites/odi.org.uk/files/odi-assets/publications-opinion-files/5092.pdf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sphereproject.org/sphere/es/sphere/es/noticias/la-comunidad-esfera-cada-vez-mas-activa-en-todo-el-mundo/" TargetMode="External"/><Relationship Id="rId23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ecbproject.org/ecb/construyendo-confianza-en-equipos-diversos---un-manual-conciso-de-facilitacion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phere">
  <a:themeElements>
    <a:clrScheme name="Sphere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F78232-4C46-4BEE-802D-29B188F72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Sphere</Company>
  <LinksUpToDate>false</LinksUpToDate>
  <CharactersWithSpaces>7125</CharactersWithSpaces>
  <SharedDoc>false</SharedDoc>
  <HyperlinkBase/>
  <HLinks>
    <vt:vector size="24" baseType="variant">
      <vt:variant>
        <vt:i4>5373954</vt:i4>
      </vt:variant>
      <vt:variant>
        <vt:i4>9</vt:i4>
      </vt:variant>
      <vt:variant>
        <vt:i4>0</vt:i4>
      </vt:variant>
      <vt:variant>
        <vt:i4>5</vt:i4>
      </vt:variant>
      <vt:variant>
        <vt:lpwstr>http://www.sphereproject.org/sphere/es/recursos/</vt:lpwstr>
      </vt:variant>
      <vt:variant>
        <vt:lpwstr/>
      </vt:variant>
      <vt:variant>
        <vt:i4>5308419</vt:i4>
      </vt:variant>
      <vt:variant>
        <vt:i4>6</vt:i4>
      </vt:variant>
      <vt:variant>
        <vt:i4>0</vt:i4>
      </vt:variant>
      <vt:variant>
        <vt:i4>5</vt:i4>
      </vt:variant>
      <vt:variant>
        <vt:lpwstr>http://www.odi.org/sites/odi.org.uk/files/odi-assets/publications-opinion-files/5092.pdf</vt:lpwstr>
      </vt:variant>
      <vt:variant>
        <vt:lpwstr/>
      </vt:variant>
      <vt:variant>
        <vt:i4>2162793</vt:i4>
      </vt:variant>
      <vt:variant>
        <vt:i4>3</vt:i4>
      </vt:variant>
      <vt:variant>
        <vt:i4>0</vt:i4>
      </vt:variant>
      <vt:variant>
        <vt:i4>5</vt:i4>
      </vt:variant>
      <vt:variant>
        <vt:lpwstr>http://www.sphereproject.org/sphere/es/sphere/es/noticias/la-comunidad-esfera-cada-vez-mas-activa-en-todo-el-mundo/</vt:lpwstr>
      </vt:variant>
      <vt:variant>
        <vt:lpwstr/>
      </vt:variant>
      <vt:variant>
        <vt:i4>4391000</vt:i4>
      </vt:variant>
      <vt:variant>
        <vt:i4>0</vt:i4>
      </vt:variant>
      <vt:variant>
        <vt:i4>0</vt:i4>
      </vt:variant>
      <vt:variant>
        <vt:i4>5</vt:i4>
      </vt:variant>
      <vt:variant>
        <vt:lpwstr>http://www.ecbproject.org/ecb/construyendo-confianza-en-equipos-diversos---un-manual-conciso-de-facilitacion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Sphere Training Package 2015</dc:subject>
  <dc:creator>Sphere</dc:creator>
  <cp:keywords/>
  <cp:lastModifiedBy>CeciliaFurtade</cp:lastModifiedBy>
  <cp:revision>5</cp:revision>
  <cp:lastPrinted>2015-01-05T09:32:00Z</cp:lastPrinted>
  <dcterms:created xsi:type="dcterms:W3CDTF">2015-02-05T16:23:00Z</dcterms:created>
  <dcterms:modified xsi:type="dcterms:W3CDTF">2015-02-10T12:01:00Z</dcterms:modified>
</cp:coreProperties>
</file>